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DB11FA" w14:textId="3E8528B6" w:rsidR="00C73EC3" w:rsidRPr="00F37CDF" w:rsidRDefault="00C73EC3" w:rsidP="00F35C1F">
      <w:pPr>
        <w:pStyle w:val="NormalWeb"/>
        <w:spacing w:before="0" w:beforeAutospacing="0" w:after="0" w:afterAutospacing="0"/>
        <w:rPr>
          <w:rFonts w:ascii="Roboto" w:hAnsi="Roboto"/>
          <w:b/>
          <w:bCs/>
          <w:color w:val="000000"/>
          <w:sz w:val="28"/>
          <w:szCs w:val="28"/>
          <w:u w:val="single"/>
        </w:rPr>
      </w:pPr>
      <w:r w:rsidRPr="00F37CDF">
        <w:rPr>
          <w:rFonts w:ascii="Roboto" w:hAnsi="Roboto"/>
          <w:b/>
          <w:bCs/>
          <w:color w:val="000000"/>
          <w:sz w:val="28"/>
          <w:szCs w:val="28"/>
          <w:u w:val="single"/>
        </w:rPr>
        <w:t>2027 Hype Fire</w:t>
      </w:r>
    </w:p>
    <w:p w14:paraId="2922E2CF" w14:textId="77777777" w:rsidR="00C73EC3" w:rsidRPr="009A3C32" w:rsidRDefault="00C73EC3" w:rsidP="00F35C1F">
      <w:pPr>
        <w:pStyle w:val="NormalWeb"/>
        <w:spacing w:before="0" w:beforeAutospacing="0" w:after="0" w:afterAutospacing="0"/>
        <w:rPr>
          <w:rFonts w:ascii="Roboto" w:hAnsi="Roboto"/>
          <w:b/>
          <w:bCs/>
          <w:color w:val="000000"/>
          <w:u w:val="single"/>
        </w:rPr>
      </w:pPr>
    </w:p>
    <w:p w14:paraId="23CA2B72" w14:textId="4D2440E9" w:rsidR="00F35C1F" w:rsidRPr="009A3C32" w:rsidRDefault="00F35C1F" w:rsidP="00F35C1F">
      <w:pPr>
        <w:pStyle w:val="NormalWeb"/>
        <w:spacing w:before="0" w:beforeAutospacing="0" w:after="0" w:afterAutospacing="0"/>
        <w:rPr>
          <w:rFonts w:ascii="Roboto" w:hAnsi="Roboto"/>
          <w:b/>
          <w:bCs/>
        </w:rPr>
      </w:pPr>
      <w:r w:rsidRPr="009A3C32">
        <w:rPr>
          <w:rFonts w:ascii="Roboto" w:hAnsi="Roboto"/>
          <w:b/>
          <w:bCs/>
          <w:color w:val="000000"/>
          <w:u w:val="single"/>
        </w:rPr>
        <w:t>BBCOR &amp; USSSA</w:t>
      </w:r>
    </w:p>
    <w:p w14:paraId="56243491" w14:textId="77777777" w:rsidR="00637DC4" w:rsidRPr="009A3C32" w:rsidRDefault="00637DC4" w:rsidP="00637DC4">
      <w:pPr>
        <w:pStyle w:val="NormalWeb"/>
        <w:numPr>
          <w:ilvl w:val="0"/>
          <w:numId w:val="9"/>
        </w:numPr>
        <w:spacing w:after="0"/>
        <w:rPr>
          <w:rFonts w:ascii="Roboto" w:hAnsi="Roboto"/>
          <w:color w:val="000000"/>
          <w:sz w:val="22"/>
          <w:szCs w:val="22"/>
        </w:rPr>
      </w:pPr>
      <w:r w:rsidRPr="009A3C32">
        <w:rPr>
          <w:rFonts w:ascii="Roboto" w:hAnsi="Roboto"/>
          <w:b/>
          <w:bCs/>
          <w:color w:val="000000"/>
          <w:sz w:val="22"/>
          <w:szCs w:val="22"/>
        </w:rPr>
        <w:t>Construction</w:t>
      </w:r>
      <w:r w:rsidRPr="009A3C32">
        <w:rPr>
          <w:rFonts w:ascii="Roboto" w:hAnsi="Roboto"/>
          <w:color w:val="000000"/>
          <w:sz w:val="22"/>
          <w:szCs w:val="22"/>
        </w:rPr>
        <w:t>: Composite handle with composite barrel</w:t>
      </w:r>
    </w:p>
    <w:p w14:paraId="4012C07B" w14:textId="77777777" w:rsidR="00637DC4" w:rsidRPr="009A3C32" w:rsidRDefault="00637DC4" w:rsidP="00637DC4">
      <w:pPr>
        <w:pStyle w:val="NormalWeb"/>
        <w:numPr>
          <w:ilvl w:val="0"/>
          <w:numId w:val="9"/>
        </w:numPr>
        <w:spacing w:after="0"/>
        <w:rPr>
          <w:rFonts w:ascii="Roboto" w:hAnsi="Roboto"/>
          <w:color w:val="000000"/>
          <w:sz w:val="22"/>
          <w:szCs w:val="22"/>
        </w:rPr>
      </w:pPr>
      <w:r w:rsidRPr="009A3C32">
        <w:rPr>
          <w:rFonts w:ascii="Roboto" w:hAnsi="Roboto"/>
          <w:b/>
          <w:bCs/>
          <w:color w:val="000000"/>
          <w:sz w:val="22"/>
          <w:szCs w:val="22"/>
        </w:rPr>
        <w:t>TCT™ Barrel</w:t>
      </w:r>
      <w:r w:rsidRPr="009A3C32">
        <w:rPr>
          <w:rFonts w:ascii="Roboto" w:hAnsi="Roboto"/>
          <w:color w:val="000000"/>
          <w:sz w:val="22"/>
          <w:szCs w:val="22"/>
        </w:rPr>
        <w:t>: High performing composite barrel combines a maximized sweet spot and performance</w:t>
      </w:r>
    </w:p>
    <w:p w14:paraId="0A463EBA" w14:textId="77777777" w:rsidR="007343C6" w:rsidRPr="009A3C32" w:rsidRDefault="00637DC4" w:rsidP="00637DC4">
      <w:pPr>
        <w:pStyle w:val="NormalWeb"/>
        <w:numPr>
          <w:ilvl w:val="0"/>
          <w:numId w:val="9"/>
        </w:numPr>
        <w:spacing w:after="0"/>
        <w:rPr>
          <w:rFonts w:ascii="Roboto" w:hAnsi="Roboto"/>
          <w:color w:val="000000"/>
          <w:sz w:val="22"/>
          <w:szCs w:val="22"/>
        </w:rPr>
      </w:pPr>
      <w:r w:rsidRPr="009A3C32">
        <w:rPr>
          <w:rFonts w:ascii="Roboto" w:hAnsi="Roboto"/>
          <w:b/>
          <w:bCs/>
          <w:color w:val="000000"/>
          <w:sz w:val="22"/>
          <w:szCs w:val="22"/>
        </w:rPr>
        <w:t>Optimized Barrel Performance</w:t>
      </w:r>
      <w:r w:rsidRPr="009A3C32">
        <w:rPr>
          <w:rFonts w:ascii="Roboto" w:hAnsi="Roboto"/>
          <w:color w:val="000000"/>
          <w:sz w:val="22"/>
          <w:szCs w:val="22"/>
        </w:rPr>
        <w:t>: Engineered composite barrel with a focus on widening the sweet spot. Improving off-center hits and widening the max performance are</w:t>
      </w:r>
      <w:r w:rsidR="007343C6" w:rsidRPr="009A3C32">
        <w:rPr>
          <w:rFonts w:ascii="Roboto" w:hAnsi="Roboto"/>
          <w:color w:val="000000"/>
          <w:sz w:val="22"/>
          <w:szCs w:val="22"/>
        </w:rPr>
        <w:t>a</w:t>
      </w:r>
    </w:p>
    <w:p w14:paraId="09F1C053" w14:textId="77777777" w:rsidR="007343C6" w:rsidRPr="009A3C32" w:rsidRDefault="00637DC4" w:rsidP="00637DC4">
      <w:pPr>
        <w:pStyle w:val="NormalWeb"/>
        <w:numPr>
          <w:ilvl w:val="0"/>
          <w:numId w:val="9"/>
        </w:numPr>
        <w:spacing w:after="0"/>
        <w:rPr>
          <w:rFonts w:ascii="Roboto" w:hAnsi="Roboto"/>
          <w:color w:val="000000"/>
          <w:sz w:val="22"/>
          <w:szCs w:val="22"/>
        </w:rPr>
      </w:pPr>
      <w:r w:rsidRPr="009A3C32">
        <w:rPr>
          <w:rFonts w:ascii="Roboto" w:hAnsi="Roboto"/>
          <w:b/>
          <w:bCs/>
          <w:color w:val="000000"/>
          <w:sz w:val="22"/>
          <w:szCs w:val="22"/>
        </w:rPr>
        <w:t>Swing Weight</w:t>
      </w:r>
      <w:r w:rsidRPr="009A3C32">
        <w:rPr>
          <w:rFonts w:ascii="Roboto" w:hAnsi="Roboto"/>
          <w:color w:val="000000"/>
          <w:sz w:val="22"/>
          <w:szCs w:val="22"/>
        </w:rPr>
        <w:t>: Mid-load swing weight produces optimized bat speed and barrel control</w:t>
      </w:r>
    </w:p>
    <w:p w14:paraId="4D8A845B" w14:textId="77777777" w:rsidR="007343C6" w:rsidRPr="009A3C32" w:rsidRDefault="00637DC4" w:rsidP="00637DC4">
      <w:pPr>
        <w:pStyle w:val="NormalWeb"/>
        <w:numPr>
          <w:ilvl w:val="0"/>
          <w:numId w:val="9"/>
        </w:numPr>
        <w:spacing w:after="0"/>
        <w:rPr>
          <w:rFonts w:ascii="Roboto" w:hAnsi="Roboto"/>
          <w:color w:val="000000"/>
          <w:sz w:val="22"/>
          <w:szCs w:val="22"/>
        </w:rPr>
      </w:pPr>
      <w:proofErr w:type="spellStart"/>
      <w:r w:rsidRPr="009A3C32">
        <w:rPr>
          <w:rFonts w:ascii="Roboto" w:hAnsi="Roboto"/>
          <w:b/>
          <w:bCs/>
          <w:color w:val="000000"/>
          <w:sz w:val="22"/>
          <w:szCs w:val="22"/>
        </w:rPr>
        <w:t>ConneXion</w:t>
      </w:r>
      <w:proofErr w:type="spellEnd"/>
      <w:r w:rsidRPr="009A3C32">
        <w:rPr>
          <w:rFonts w:ascii="Roboto" w:hAnsi="Roboto"/>
          <w:b/>
          <w:bCs/>
          <w:color w:val="000000"/>
          <w:sz w:val="22"/>
          <w:szCs w:val="22"/>
        </w:rPr>
        <w:t xml:space="preserve"> Max®:</w:t>
      </w:r>
      <w:r w:rsidRPr="009A3C32">
        <w:rPr>
          <w:rFonts w:ascii="Roboto" w:hAnsi="Roboto"/>
          <w:color w:val="000000"/>
          <w:sz w:val="22"/>
          <w:szCs w:val="22"/>
        </w:rPr>
        <w:t xml:space="preserve"> Utilizes an elastomer connector to interlock the handle to the barrel, reducing vibration for optimal feel</w:t>
      </w:r>
    </w:p>
    <w:p w14:paraId="719E774F" w14:textId="77777777" w:rsidR="007343C6" w:rsidRPr="009A3C32" w:rsidRDefault="00637DC4" w:rsidP="00637DC4">
      <w:pPr>
        <w:pStyle w:val="NormalWeb"/>
        <w:numPr>
          <w:ilvl w:val="0"/>
          <w:numId w:val="9"/>
        </w:numPr>
        <w:spacing w:after="0"/>
        <w:rPr>
          <w:rFonts w:ascii="Roboto" w:hAnsi="Roboto"/>
          <w:color w:val="000000"/>
          <w:sz w:val="22"/>
          <w:szCs w:val="22"/>
        </w:rPr>
      </w:pPr>
      <w:r w:rsidRPr="009A3C32">
        <w:rPr>
          <w:rFonts w:ascii="Roboto" w:hAnsi="Roboto"/>
          <w:b/>
          <w:bCs/>
          <w:color w:val="000000"/>
          <w:sz w:val="22"/>
          <w:szCs w:val="22"/>
        </w:rPr>
        <w:t>Opti-Flex™ Handle</w:t>
      </w:r>
      <w:r w:rsidRPr="009A3C32">
        <w:rPr>
          <w:rFonts w:ascii="Roboto" w:hAnsi="Roboto"/>
          <w:color w:val="000000"/>
          <w:sz w:val="22"/>
          <w:szCs w:val="22"/>
        </w:rPr>
        <w:t>: Driven by ongoing research and feedback from some of the game’s best players, each bat size’s handle flex is</w:t>
      </w:r>
      <w:r w:rsidR="007343C6" w:rsidRPr="009A3C32">
        <w:rPr>
          <w:rFonts w:ascii="Roboto" w:hAnsi="Roboto"/>
          <w:color w:val="000000"/>
          <w:sz w:val="22"/>
          <w:szCs w:val="22"/>
        </w:rPr>
        <w:t xml:space="preserve"> </w:t>
      </w:r>
      <w:r w:rsidRPr="009A3C32">
        <w:rPr>
          <w:rFonts w:ascii="Roboto" w:hAnsi="Roboto"/>
          <w:color w:val="000000"/>
          <w:sz w:val="22"/>
          <w:szCs w:val="22"/>
        </w:rPr>
        <w:t>specifically engineered to the elite athlete</w:t>
      </w:r>
    </w:p>
    <w:p w14:paraId="18C36E3D" w14:textId="77777777" w:rsidR="007343C6" w:rsidRPr="009A3C32" w:rsidRDefault="00637DC4" w:rsidP="00637DC4">
      <w:pPr>
        <w:pStyle w:val="NormalWeb"/>
        <w:numPr>
          <w:ilvl w:val="0"/>
          <w:numId w:val="9"/>
        </w:numPr>
        <w:spacing w:after="0"/>
        <w:rPr>
          <w:rFonts w:ascii="Roboto" w:hAnsi="Roboto"/>
          <w:color w:val="000000"/>
          <w:sz w:val="22"/>
          <w:szCs w:val="22"/>
        </w:rPr>
      </w:pPr>
      <w:r w:rsidRPr="009A3C32">
        <w:rPr>
          <w:rFonts w:ascii="Roboto" w:hAnsi="Roboto"/>
          <w:b/>
          <w:bCs/>
          <w:color w:val="000000"/>
          <w:sz w:val="22"/>
          <w:szCs w:val="22"/>
        </w:rPr>
        <w:t>Gen2 In2uitiv Feel™ Soft Knob</w:t>
      </w:r>
      <w:r w:rsidRPr="009A3C32">
        <w:rPr>
          <w:rFonts w:ascii="Roboto" w:hAnsi="Roboto"/>
          <w:color w:val="000000"/>
          <w:sz w:val="22"/>
          <w:szCs w:val="22"/>
        </w:rPr>
        <w:t>: A proprietary soft knob with an asymmetric contour that delivers optimal comfort and barrel control</w:t>
      </w:r>
    </w:p>
    <w:p w14:paraId="62A290C1" w14:textId="77777777" w:rsidR="007343C6" w:rsidRPr="009A3C32" w:rsidRDefault="00637DC4" w:rsidP="007343C6">
      <w:pPr>
        <w:pStyle w:val="NormalWeb"/>
        <w:numPr>
          <w:ilvl w:val="0"/>
          <w:numId w:val="9"/>
        </w:numPr>
        <w:spacing w:after="0"/>
        <w:rPr>
          <w:rFonts w:ascii="Roboto" w:hAnsi="Roboto"/>
          <w:color w:val="000000"/>
          <w:sz w:val="22"/>
          <w:szCs w:val="22"/>
        </w:rPr>
      </w:pPr>
      <w:proofErr w:type="spellStart"/>
      <w:r w:rsidRPr="009A3C32">
        <w:rPr>
          <w:rFonts w:ascii="Roboto" w:hAnsi="Roboto"/>
          <w:b/>
          <w:bCs/>
          <w:color w:val="000000"/>
          <w:sz w:val="22"/>
          <w:szCs w:val="22"/>
        </w:rPr>
        <w:t>Flow+Tack</w:t>
      </w:r>
      <w:proofErr w:type="spellEnd"/>
      <w:r w:rsidRPr="009A3C32">
        <w:rPr>
          <w:rFonts w:ascii="Roboto" w:hAnsi="Roboto"/>
          <w:b/>
          <w:bCs/>
          <w:color w:val="000000"/>
          <w:sz w:val="22"/>
          <w:szCs w:val="22"/>
        </w:rPr>
        <w:t>™ Grip</w:t>
      </w:r>
      <w:r w:rsidRPr="009A3C32">
        <w:rPr>
          <w:rFonts w:ascii="Roboto" w:hAnsi="Roboto"/>
          <w:color w:val="000000"/>
          <w:sz w:val="22"/>
          <w:szCs w:val="22"/>
        </w:rPr>
        <w:t>: 1.8mm perforated grip for quality feel and control</w:t>
      </w:r>
    </w:p>
    <w:p w14:paraId="0A1993C6" w14:textId="5E2593C3" w:rsidR="00824E8B" w:rsidRPr="009A3C32" w:rsidRDefault="00637DC4" w:rsidP="007343C6">
      <w:pPr>
        <w:pStyle w:val="NormalWeb"/>
        <w:numPr>
          <w:ilvl w:val="0"/>
          <w:numId w:val="9"/>
        </w:numPr>
        <w:spacing w:after="0"/>
        <w:rPr>
          <w:rFonts w:ascii="Roboto" w:hAnsi="Roboto"/>
          <w:color w:val="000000"/>
          <w:sz w:val="22"/>
          <w:szCs w:val="22"/>
        </w:rPr>
      </w:pPr>
      <w:r w:rsidRPr="009A3C32">
        <w:rPr>
          <w:rFonts w:ascii="Roboto" w:hAnsi="Roboto"/>
          <w:b/>
          <w:bCs/>
          <w:color w:val="000000"/>
          <w:sz w:val="22"/>
          <w:szCs w:val="22"/>
        </w:rPr>
        <w:t>Certification</w:t>
      </w:r>
      <w:r w:rsidRPr="009A3C32">
        <w:rPr>
          <w:rFonts w:ascii="Roboto" w:hAnsi="Roboto"/>
          <w:color w:val="000000"/>
          <w:sz w:val="22"/>
          <w:szCs w:val="22"/>
        </w:rPr>
        <w:t>: BBCOR</w:t>
      </w:r>
    </w:p>
    <w:p w14:paraId="2EB8F69D" w14:textId="164A780B" w:rsidR="00824E8B" w:rsidRPr="009A3C32" w:rsidRDefault="00824E8B" w:rsidP="00824E8B">
      <w:pPr>
        <w:pStyle w:val="NormalWeb"/>
        <w:spacing w:before="0" w:beforeAutospacing="0" w:after="0" w:afterAutospacing="0"/>
        <w:rPr>
          <w:rFonts w:ascii="Roboto" w:hAnsi="Roboto"/>
          <w:b/>
          <w:bCs/>
        </w:rPr>
      </w:pPr>
      <w:r w:rsidRPr="009A3C32">
        <w:rPr>
          <w:rFonts w:ascii="Roboto" w:hAnsi="Roboto"/>
          <w:b/>
          <w:bCs/>
          <w:color w:val="000000"/>
          <w:u w:val="single"/>
        </w:rPr>
        <w:t>USSSA</w:t>
      </w:r>
    </w:p>
    <w:p w14:paraId="392E4073" w14:textId="77777777" w:rsidR="00381992" w:rsidRPr="009A3C32" w:rsidRDefault="00381992" w:rsidP="00381992">
      <w:pPr>
        <w:pStyle w:val="NormalWeb"/>
        <w:numPr>
          <w:ilvl w:val="0"/>
          <w:numId w:val="5"/>
        </w:numPr>
        <w:spacing w:after="0"/>
        <w:rPr>
          <w:rFonts w:ascii="Roboto" w:hAnsi="Roboto"/>
          <w:color w:val="000000"/>
          <w:sz w:val="22"/>
          <w:szCs w:val="22"/>
        </w:rPr>
      </w:pPr>
      <w:r w:rsidRPr="009A3C32">
        <w:rPr>
          <w:rFonts w:ascii="Roboto" w:hAnsi="Roboto"/>
          <w:b/>
          <w:bCs/>
          <w:color w:val="000000"/>
          <w:sz w:val="22"/>
          <w:szCs w:val="22"/>
        </w:rPr>
        <w:t>TCT™ Barrel</w:t>
      </w:r>
      <w:r w:rsidRPr="009A3C32">
        <w:rPr>
          <w:rFonts w:ascii="Roboto" w:hAnsi="Roboto"/>
          <w:color w:val="000000"/>
          <w:sz w:val="22"/>
          <w:szCs w:val="22"/>
        </w:rPr>
        <w:t>: High performing composite barrel combines a maximized sweet spot and performance</w:t>
      </w:r>
    </w:p>
    <w:p w14:paraId="117108E2" w14:textId="77777777" w:rsidR="00381992" w:rsidRPr="009A3C32" w:rsidRDefault="00381992" w:rsidP="00381992">
      <w:pPr>
        <w:pStyle w:val="NormalWeb"/>
        <w:numPr>
          <w:ilvl w:val="0"/>
          <w:numId w:val="5"/>
        </w:numPr>
        <w:spacing w:after="0"/>
        <w:rPr>
          <w:rFonts w:ascii="Roboto" w:hAnsi="Roboto"/>
          <w:color w:val="000000"/>
          <w:sz w:val="22"/>
          <w:szCs w:val="22"/>
        </w:rPr>
      </w:pPr>
      <w:r w:rsidRPr="009A3C32">
        <w:rPr>
          <w:rFonts w:ascii="Roboto" w:hAnsi="Roboto"/>
          <w:b/>
          <w:bCs/>
          <w:color w:val="000000"/>
          <w:sz w:val="22"/>
          <w:szCs w:val="22"/>
        </w:rPr>
        <w:t>Optimized Barrel Performance</w:t>
      </w:r>
      <w:r w:rsidRPr="009A3C32">
        <w:rPr>
          <w:rFonts w:ascii="Roboto" w:hAnsi="Roboto"/>
          <w:color w:val="000000"/>
          <w:sz w:val="22"/>
          <w:szCs w:val="22"/>
        </w:rPr>
        <w:t>: Engineered composite barrel with a focus on widening the sweet spot; improving off-center hits and widening the max performance area</w:t>
      </w:r>
    </w:p>
    <w:p w14:paraId="24F7EF9E" w14:textId="77777777" w:rsidR="00381992" w:rsidRPr="009A3C32" w:rsidRDefault="00381992" w:rsidP="00381992">
      <w:pPr>
        <w:pStyle w:val="NormalWeb"/>
        <w:numPr>
          <w:ilvl w:val="0"/>
          <w:numId w:val="5"/>
        </w:numPr>
        <w:spacing w:after="0"/>
        <w:rPr>
          <w:rFonts w:ascii="Roboto" w:hAnsi="Roboto"/>
          <w:color w:val="000000"/>
          <w:sz w:val="22"/>
          <w:szCs w:val="22"/>
        </w:rPr>
      </w:pPr>
      <w:r w:rsidRPr="009A3C32">
        <w:rPr>
          <w:rFonts w:ascii="Roboto" w:hAnsi="Roboto"/>
          <w:b/>
          <w:bCs/>
          <w:color w:val="000000"/>
          <w:sz w:val="22"/>
          <w:szCs w:val="22"/>
        </w:rPr>
        <w:t>Swing Weight</w:t>
      </w:r>
      <w:r w:rsidRPr="009A3C32">
        <w:rPr>
          <w:rFonts w:ascii="Roboto" w:hAnsi="Roboto"/>
          <w:color w:val="000000"/>
          <w:sz w:val="22"/>
          <w:szCs w:val="22"/>
        </w:rPr>
        <w:t>: Light swing weight feel with a low MOI, produces more bat speed and barrel control</w:t>
      </w:r>
    </w:p>
    <w:p w14:paraId="4C6C85C4" w14:textId="77777777" w:rsidR="00381992" w:rsidRPr="009A3C32" w:rsidRDefault="00381992" w:rsidP="00381992">
      <w:pPr>
        <w:pStyle w:val="NormalWeb"/>
        <w:numPr>
          <w:ilvl w:val="0"/>
          <w:numId w:val="5"/>
        </w:numPr>
        <w:spacing w:after="0"/>
        <w:rPr>
          <w:rFonts w:ascii="Roboto" w:hAnsi="Roboto"/>
          <w:color w:val="000000"/>
          <w:sz w:val="22"/>
          <w:szCs w:val="22"/>
        </w:rPr>
      </w:pPr>
      <w:proofErr w:type="spellStart"/>
      <w:r w:rsidRPr="009A3C32">
        <w:rPr>
          <w:rFonts w:ascii="Roboto" w:hAnsi="Roboto"/>
          <w:b/>
          <w:bCs/>
          <w:color w:val="000000"/>
          <w:sz w:val="22"/>
          <w:szCs w:val="22"/>
        </w:rPr>
        <w:t>Connexion</w:t>
      </w:r>
      <w:proofErr w:type="spellEnd"/>
      <w:r w:rsidRPr="009A3C32">
        <w:rPr>
          <w:rFonts w:ascii="Roboto" w:hAnsi="Roboto"/>
          <w:b/>
          <w:bCs/>
          <w:color w:val="000000"/>
          <w:sz w:val="22"/>
          <w:szCs w:val="22"/>
        </w:rPr>
        <w:t xml:space="preserve"> Max®:</w:t>
      </w:r>
      <w:r w:rsidRPr="009A3C32">
        <w:rPr>
          <w:rFonts w:ascii="Roboto" w:hAnsi="Roboto"/>
          <w:color w:val="000000"/>
          <w:sz w:val="22"/>
          <w:szCs w:val="22"/>
        </w:rPr>
        <w:t xml:space="preserve"> Utilizes an elastomer connector to interlock the handle to the barrel, reducing vibration for optimal feel</w:t>
      </w:r>
    </w:p>
    <w:p w14:paraId="68E5BCE7" w14:textId="77777777" w:rsidR="00381992" w:rsidRPr="009A3C32" w:rsidRDefault="00381992" w:rsidP="00381992">
      <w:pPr>
        <w:pStyle w:val="NormalWeb"/>
        <w:numPr>
          <w:ilvl w:val="0"/>
          <w:numId w:val="5"/>
        </w:numPr>
        <w:spacing w:after="0"/>
        <w:rPr>
          <w:rFonts w:ascii="Roboto" w:hAnsi="Roboto"/>
          <w:color w:val="000000"/>
          <w:sz w:val="22"/>
          <w:szCs w:val="22"/>
        </w:rPr>
      </w:pPr>
      <w:r w:rsidRPr="009A3C32">
        <w:rPr>
          <w:rFonts w:ascii="Roboto" w:hAnsi="Roboto"/>
          <w:b/>
          <w:bCs/>
          <w:color w:val="000000"/>
          <w:sz w:val="22"/>
          <w:szCs w:val="22"/>
        </w:rPr>
        <w:t>Opti-Flex™ Handle</w:t>
      </w:r>
      <w:r w:rsidRPr="009A3C32">
        <w:rPr>
          <w:rFonts w:ascii="Roboto" w:hAnsi="Roboto"/>
          <w:color w:val="000000"/>
          <w:sz w:val="22"/>
          <w:szCs w:val="22"/>
        </w:rPr>
        <w:t>: Driven by ongoing research and feedback from some of the game’s best players, each bat size’s handle flex is specifically engineered to the elite travel ball athlete</w:t>
      </w:r>
    </w:p>
    <w:p w14:paraId="5B75C1AC" w14:textId="77777777" w:rsidR="00381992" w:rsidRPr="009A3C32" w:rsidRDefault="00381992" w:rsidP="00381992">
      <w:pPr>
        <w:pStyle w:val="NormalWeb"/>
        <w:numPr>
          <w:ilvl w:val="0"/>
          <w:numId w:val="5"/>
        </w:numPr>
        <w:spacing w:after="0"/>
        <w:rPr>
          <w:rFonts w:ascii="Roboto" w:hAnsi="Roboto"/>
          <w:color w:val="000000"/>
          <w:sz w:val="22"/>
          <w:szCs w:val="22"/>
        </w:rPr>
      </w:pPr>
      <w:r w:rsidRPr="009A3C32">
        <w:rPr>
          <w:rFonts w:ascii="Roboto" w:hAnsi="Roboto"/>
          <w:b/>
          <w:bCs/>
          <w:color w:val="000000"/>
          <w:sz w:val="22"/>
          <w:szCs w:val="22"/>
        </w:rPr>
        <w:t>Gen2 In2uitiv Feel™ Soft Knob</w:t>
      </w:r>
      <w:r w:rsidRPr="009A3C32">
        <w:rPr>
          <w:rFonts w:ascii="Roboto" w:hAnsi="Roboto"/>
          <w:color w:val="000000"/>
          <w:sz w:val="22"/>
          <w:szCs w:val="22"/>
        </w:rPr>
        <w:t>: A newly designed soft knob with an asymmetric contour that delivers optimal comfort and barrel control</w:t>
      </w:r>
    </w:p>
    <w:p w14:paraId="016801B1" w14:textId="77777777" w:rsidR="00381992" w:rsidRPr="009A3C32" w:rsidRDefault="00381992" w:rsidP="00381992">
      <w:pPr>
        <w:pStyle w:val="NormalWeb"/>
        <w:numPr>
          <w:ilvl w:val="0"/>
          <w:numId w:val="5"/>
        </w:numPr>
        <w:spacing w:after="0"/>
        <w:rPr>
          <w:rFonts w:ascii="Roboto" w:hAnsi="Roboto"/>
          <w:color w:val="000000"/>
          <w:sz w:val="22"/>
          <w:szCs w:val="22"/>
        </w:rPr>
      </w:pPr>
      <w:proofErr w:type="spellStart"/>
      <w:r w:rsidRPr="009A3C32">
        <w:rPr>
          <w:rFonts w:ascii="Roboto" w:hAnsi="Roboto"/>
          <w:b/>
          <w:bCs/>
          <w:color w:val="000000"/>
          <w:sz w:val="22"/>
          <w:szCs w:val="22"/>
        </w:rPr>
        <w:t>Flow+Tack</w:t>
      </w:r>
      <w:proofErr w:type="spellEnd"/>
      <w:r w:rsidRPr="009A3C32">
        <w:rPr>
          <w:rFonts w:ascii="Roboto" w:hAnsi="Roboto"/>
          <w:b/>
          <w:bCs/>
          <w:color w:val="000000"/>
          <w:sz w:val="22"/>
          <w:szCs w:val="22"/>
        </w:rPr>
        <w:t>™ Grip</w:t>
      </w:r>
      <w:r w:rsidRPr="009A3C32">
        <w:rPr>
          <w:rFonts w:ascii="Roboto" w:hAnsi="Roboto"/>
          <w:color w:val="000000"/>
          <w:sz w:val="22"/>
          <w:szCs w:val="22"/>
        </w:rPr>
        <w:t>: 1.8mm perforated grip for quality feel and control</w:t>
      </w:r>
    </w:p>
    <w:p w14:paraId="730AA670" w14:textId="1AF9EF8F" w:rsidR="00824E8B" w:rsidRPr="009A3C32" w:rsidRDefault="00381992" w:rsidP="00381992">
      <w:pPr>
        <w:pStyle w:val="NormalWeb"/>
        <w:numPr>
          <w:ilvl w:val="0"/>
          <w:numId w:val="5"/>
        </w:numPr>
        <w:spacing w:after="0"/>
        <w:rPr>
          <w:rFonts w:ascii="Roboto" w:hAnsi="Roboto"/>
          <w:color w:val="000000"/>
          <w:sz w:val="22"/>
          <w:szCs w:val="22"/>
        </w:rPr>
      </w:pPr>
      <w:r w:rsidRPr="009A3C32">
        <w:rPr>
          <w:rFonts w:ascii="Roboto" w:hAnsi="Roboto"/>
          <w:b/>
          <w:bCs/>
          <w:color w:val="000000"/>
          <w:sz w:val="22"/>
          <w:szCs w:val="22"/>
        </w:rPr>
        <w:t>Certification</w:t>
      </w:r>
      <w:r w:rsidRPr="009A3C32">
        <w:rPr>
          <w:rFonts w:ascii="Roboto" w:hAnsi="Roboto"/>
          <w:color w:val="000000"/>
          <w:sz w:val="22"/>
          <w:szCs w:val="22"/>
        </w:rPr>
        <w:t>: USSSA Baseball</w:t>
      </w:r>
    </w:p>
    <w:p w14:paraId="785ACB5D" w14:textId="38728FA7" w:rsidR="00C73EC3" w:rsidRPr="009A3C32" w:rsidRDefault="00C73EC3" w:rsidP="00C73EC3">
      <w:pPr>
        <w:pStyle w:val="NormalWeb"/>
        <w:spacing w:before="0" w:beforeAutospacing="0" w:after="0" w:afterAutospacing="0"/>
        <w:rPr>
          <w:rFonts w:ascii="Roboto" w:hAnsi="Roboto"/>
          <w:b/>
          <w:bCs/>
        </w:rPr>
      </w:pPr>
      <w:r w:rsidRPr="009A3C32">
        <w:rPr>
          <w:rFonts w:ascii="Roboto" w:hAnsi="Roboto"/>
          <w:b/>
          <w:bCs/>
          <w:color w:val="000000"/>
          <w:u w:val="single"/>
        </w:rPr>
        <w:t>USA</w:t>
      </w:r>
    </w:p>
    <w:p w14:paraId="21019727" w14:textId="6778D2D9" w:rsidR="009A3C32" w:rsidRPr="009A3C32" w:rsidRDefault="00D92283" w:rsidP="00D92283">
      <w:pPr>
        <w:pStyle w:val="ListParagraph"/>
        <w:numPr>
          <w:ilvl w:val="0"/>
          <w:numId w:val="5"/>
        </w:numPr>
        <w:rPr>
          <w:rFonts w:ascii="Roboto" w:eastAsia="Times New Roman" w:hAnsi="Roboto" w:cs="Arial"/>
          <w:color w:val="000000"/>
          <w:kern w:val="0"/>
          <w:sz w:val="22"/>
          <w:szCs w:val="22"/>
          <w14:ligatures w14:val="none"/>
        </w:rPr>
      </w:pPr>
      <w:r w:rsidRPr="009A3C32">
        <w:rPr>
          <w:rFonts w:ascii="Roboto" w:eastAsia="Times New Roman" w:hAnsi="Roboto" w:cs="Arial"/>
          <w:b/>
          <w:bCs/>
          <w:color w:val="000000"/>
          <w:kern w:val="0"/>
          <w:sz w:val="22"/>
          <w:szCs w:val="22"/>
          <w14:ligatures w14:val="none"/>
        </w:rPr>
        <w:t xml:space="preserve">3D </w:t>
      </w:r>
      <w:proofErr w:type="spellStart"/>
      <w:r w:rsidRPr="009A3C32">
        <w:rPr>
          <w:rFonts w:ascii="Roboto" w:eastAsia="Times New Roman" w:hAnsi="Roboto" w:cs="Arial"/>
          <w:b/>
          <w:bCs/>
          <w:color w:val="000000"/>
          <w:kern w:val="0"/>
          <w:sz w:val="22"/>
          <w:szCs w:val="22"/>
          <w14:ligatures w14:val="none"/>
        </w:rPr>
        <w:t>Ropecoil</w:t>
      </w:r>
      <w:proofErr w:type="spellEnd"/>
      <w:r w:rsidRPr="009A3C32">
        <w:rPr>
          <w:rFonts w:ascii="Roboto" w:eastAsia="Times New Roman" w:hAnsi="Roboto" w:cs="Arial"/>
          <w:b/>
          <w:bCs/>
          <w:color w:val="000000"/>
          <w:kern w:val="0"/>
          <w:sz w:val="22"/>
          <w:szCs w:val="22"/>
          <w14:ligatures w14:val="none"/>
        </w:rPr>
        <w:t xml:space="preserve"> Composite</w:t>
      </w:r>
      <w:r w:rsidRPr="009A3C32">
        <w:rPr>
          <w:rFonts w:ascii="Roboto" w:eastAsia="Times New Roman" w:hAnsi="Roboto" w:cs="Arial"/>
          <w:color w:val="000000"/>
          <w:kern w:val="0"/>
          <w:sz w:val="22"/>
          <w:szCs w:val="22"/>
          <w14:ligatures w14:val="none"/>
        </w:rPr>
        <w:t>: Easton’s patented 3-dimensional composite rope is wrapped 360 degrees, vertically, around the center</w:t>
      </w:r>
      <w:r w:rsidR="009A3C32" w:rsidRPr="009A3C32">
        <w:rPr>
          <w:rFonts w:ascii="Roboto" w:eastAsia="Times New Roman" w:hAnsi="Roboto" w:cs="Arial"/>
          <w:color w:val="000000"/>
          <w:kern w:val="0"/>
          <w:sz w:val="22"/>
          <w:szCs w:val="22"/>
          <w14:ligatures w14:val="none"/>
        </w:rPr>
        <w:t xml:space="preserve"> </w:t>
      </w:r>
      <w:r w:rsidRPr="009A3C32">
        <w:rPr>
          <w:rFonts w:ascii="Roboto" w:eastAsia="Times New Roman" w:hAnsi="Roboto" w:cs="Arial"/>
          <w:color w:val="000000"/>
          <w:kern w:val="0"/>
          <w:sz w:val="22"/>
          <w:szCs w:val="22"/>
          <w14:ligatures w14:val="none"/>
        </w:rPr>
        <w:t xml:space="preserve">of the barrel at the sweet spot. Surrounded by optimized thickness composite sections toward the end cap and taper to maximize performance outside of the sweet spot, creating the widest </w:t>
      </w:r>
      <w:proofErr w:type="gramStart"/>
      <w:r w:rsidRPr="009A3C32">
        <w:rPr>
          <w:rFonts w:ascii="Roboto" w:eastAsia="Times New Roman" w:hAnsi="Roboto" w:cs="Arial"/>
          <w:color w:val="000000"/>
          <w:kern w:val="0"/>
          <w:sz w:val="22"/>
          <w:szCs w:val="22"/>
          <w14:ligatures w14:val="none"/>
        </w:rPr>
        <w:t>high performance</w:t>
      </w:r>
      <w:proofErr w:type="gramEnd"/>
      <w:r w:rsidRPr="009A3C32">
        <w:rPr>
          <w:rFonts w:ascii="Roboto" w:eastAsia="Times New Roman" w:hAnsi="Roboto" w:cs="Arial"/>
          <w:color w:val="000000"/>
          <w:kern w:val="0"/>
          <w:sz w:val="22"/>
          <w:szCs w:val="22"/>
          <w14:ligatures w14:val="none"/>
        </w:rPr>
        <w:t xml:space="preserve"> area across the entire barrel. This unique design governs performance set directly at the performance limit.</w:t>
      </w:r>
    </w:p>
    <w:p w14:paraId="06B4B646" w14:textId="77777777" w:rsidR="009A3C32" w:rsidRPr="009A3C32" w:rsidRDefault="00D92283" w:rsidP="00D92283">
      <w:pPr>
        <w:pStyle w:val="ListParagraph"/>
        <w:numPr>
          <w:ilvl w:val="0"/>
          <w:numId w:val="5"/>
        </w:numPr>
        <w:rPr>
          <w:rFonts w:ascii="Roboto" w:eastAsia="Times New Roman" w:hAnsi="Roboto" w:cs="Arial"/>
          <w:color w:val="000000"/>
          <w:kern w:val="0"/>
          <w:sz w:val="22"/>
          <w:szCs w:val="22"/>
          <w14:ligatures w14:val="none"/>
        </w:rPr>
      </w:pPr>
      <w:r w:rsidRPr="009A3C32">
        <w:rPr>
          <w:rFonts w:ascii="Roboto" w:eastAsia="Times New Roman" w:hAnsi="Roboto" w:cs="Arial"/>
          <w:b/>
          <w:bCs/>
          <w:color w:val="000000"/>
          <w:kern w:val="0"/>
          <w:sz w:val="22"/>
          <w:szCs w:val="22"/>
          <w14:ligatures w14:val="none"/>
        </w:rPr>
        <w:t>Swing Weight</w:t>
      </w:r>
      <w:r w:rsidRPr="009A3C32">
        <w:rPr>
          <w:rFonts w:ascii="Roboto" w:eastAsia="Times New Roman" w:hAnsi="Roboto" w:cs="Arial"/>
          <w:color w:val="000000"/>
          <w:kern w:val="0"/>
          <w:sz w:val="22"/>
          <w:szCs w:val="22"/>
          <w14:ligatures w14:val="none"/>
        </w:rPr>
        <w:t>: Light swing weight feel with a low MOI, produces more bat speed and barrel control</w:t>
      </w:r>
    </w:p>
    <w:p w14:paraId="34493A23" w14:textId="77777777" w:rsidR="009A3C32" w:rsidRPr="009A3C32" w:rsidRDefault="00D92283" w:rsidP="00D92283">
      <w:pPr>
        <w:pStyle w:val="ListParagraph"/>
        <w:numPr>
          <w:ilvl w:val="0"/>
          <w:numId w:val="5"/>
        </w:numPr>
        <w:rPr>
          <w:rFonts w:ascii="Roboto" w:eastAsia="Times New Roman" w:hAnsi="Roboto" w:cs="Arial"/>
          <w:color w:val="000000"/>
          <w:kern w:val="0"/>
          <w:sz w:val="22"/>
          <w:szCs w:val="22"/>
          <w14:ligatures w14:val="none"/>
        </w:rPr>
      </w:pPr>
      <w:proofErr w:type="spellStart"/>
      <w:r w:rsidRPr="009A3C32">
        <w:rPr>
          <w:rFonts w:ascii="Roboto" w:eastAsia="Times New Roman" w:hAnsi="Roboto" w:cs="Arial"/>
          <w:b/>
          <w:bCs/>
          <w:color w:val="000000"/>
          <w:kern w:val="0"/>
          <w:sz w:val="22"/>
          <w:szCs w:val="22"/>
          <w14:ligatures w14:val="none"/>
        </w:rPr>
        <w:lastRenderedPageBreak/>
        <w:t>ConneXion</w:t>
      </w:r>
      <w:proofErr w:type="spellEnd"/>
      <w:r w:rsidRPr="009A3C32">
        <w:rPr>
          <w:rFonts w:ascii="Roboto" w:eastAsia="Times New Roman" w:hAnsi="Roboto" w:cs="Arial"/>
          <w:b/>
          <w:bCs/>
          <w:color w:val="000000"/>
          <w:kern w:val="0"/>
          <w:sz w:val="22"/>
          <w:szCs w:val="22"/>
          <w14:ligatures w14:val="none"/>
        </w:rPr>
        <w:t xml:space="preserve"> Max®:</w:t>
      </w:r>
      <w:r w:rsidRPr="009A3C32">
        <w:rPr>
          <w:rFonts w:ascii="Roboto" w:eastAsia="Times New Roman" w:hAnsi="Roboto" w:cs="Arial"/>
          <w:color w:val="000000"/>
          <w:kern w:val="0"/>
          <w:sz w:val="22"/>
          <w:szCs w:val="22"/>
          <w14:ligatures w14:val="none"/>
        </w:rPr>
        <w:t xml:space="preserve"> Utilizes an elastomer connector to interlock the handle to the barrel, reducing vibration for optimal feel</w:t>
      </w:r>
    </w:p>
    <w:p w14:paraId="763E16C1" w14:textId="77777777" w:rsidR="009A3C32" w:rsidRPr="009A3C32" w:rsidRDefault="00D92283" w:rsidP="00D92283">
      <w:pPr>
        <w:pStyle w:val="ListParagraph"/>
        <w:numPr>
          <w:ilvl w:val="0"/>
          <w:numId w:val="5"/>
        </w:numPr>
        <w:rPr>
          <w:rFonts w:ascii="Roboto" w:eastAsia="Times New Roman" w:hAnsi="Roboto" w:cs="Arial"/>
          <w:color w:val="000000"/>
          <w:kern w:val="0"/>
          <w:sz w:val="22"/>
          <w:szCs w:val="22"/>
          <w14:ligatures w14:val="none"/>
        </w:rPr>
      </w:pPr>
      <w:r w:rsidRPr="009A3C32">
        <w:rPr>
          <w:rFonts w:ascii="Roboto" w:eastAsia="Times New Roman" w:hAnsi="Roboto" w:cs="Arial"/>
          <w:b/>
          <w:bCs/>
          <w:color w:val="000000"/>
          <w:kern w:val="0"/>
          <w:sz w:val="22"/>
          <w:szCs w:val="22"/>
          <w14:ligatures w14:val="none"/>
        </w:rPr>
        <w:t>Gen2 In2uitiv Feel™ Soft Knob</w:t>
      </w:r>
      <w:r w:rsidRPr="009A3C32">
        <w:rPr>
          <w:rFonts w:ascii="Roboto" w:eastAsia="Times New Roman" w:hAnsi="Roboto" w:cs="Arial"/>
          <w:color w:val="000000"/>
          <w:kern w:val="0"/>
          <w:sz w:val="22"/>
          <w:szCs w:val="22"/>
          <w14:ligatures w14:val="none"/>
        </w:rPr>
        <w:t>: A newly designed soft knob with an asymmetric contour that delivers optimal comfort and barrel control</w:t>
      </w:r>
    </w:p>
    <w:p w14:paraId="31500EAB" w14:textId="77777777" w:rsidR="009A3C32" w:rsidRPr="009A3C32" w:rsidRDefault="00D92283" w:rsidP="00D92283">
      <w:pPr>
        <w:pStyle w:val="ListParagraph"/>
        <w:numPr>
          <w:ilvl w:val="0"/>
          <w:numId w:val="5"/>
        </w:numPr>
        <w:rPr>
          <w:rFonts w:ascii="Roboto" w:eastAsia="Times New Roman" w:hAnsi="Roboto" w:cs="Arial"/>
          <w:color w:val="000000"/>
          <w:kern w:val="0"/>
          <w:sz w:val="22"/>
          <w:szCs w:val="22"/>
          <w14:ligatures w14:val="none"/>
        </w:rPr>
      </w:pPr>
      <w:r w:rsidRPr="009A3C32">
        <w:rPr>
          <w:rFonts w:ascii="Roboto" w:eastAsia="Times New Roman" w:hAnsi="Roboto" w:cs="Arial"/>
          <w:b/>
          <w:bCs/>
          <w:color w:val="000000"/>
          <w:kern w:val="0"/>
          <w:sz w:val="22"/>
          <w:szCs w:val="22"/>
          <w14:ligatures w14:val="none"/>
        </w:rPr>
        <w:t>Power Boost Soft Knob</w:t>
      </w:r>
      <w:r w:rsidRPr="009A3C32">
        <w:rPr>
          <w:rFonts w:ascii="Roboto" w:eastAsia="Times New Roman" w:hAnsi="Roboto" w:cs="Arial"/>
          <w:color w:val="000000"/>
          <w:kern w:val="0"/>
          <w:sz w:val="22"/>
          <w:szCs w:val="22"/>
          <w14:ligatures w14:val="none"/>
        </w:rPr>
        <w:t>: Provides hitters with more leverage, while reducing vibration and improving comfort for the bottom hand</w:t>
      </w:r>
    </w:p>
    <w:p w14:paraId="22109563" w14:textId="77777777" w:rsidR="009A3C32" w:rsidRPr="009A3C32" w:rsidRDefault="00D92283" w:rsidP="00D92283">
      <w:pPr>
        <w:pStyle w:val="ListParagraph"/>
        <w:numPr>
          <w:ilvl w:val="0"/>
          <w:numId w:val="5"/>
        </w:numPr>
        <w:rPr>
          <w:rFonts w:ascii="Roboto" w:eastAsia="Times New Roman" w:hAnsi="Roboto" w:cs="Arial"/>
          <w:color w:val="000000"/>
          <w:kern w:val="0"/>
          <w:sz w:val="22"/>
          <w:szCs w:val="22"/>
          <w14:ligatures w14:val="none"/>
        </w:rPr>
      </w:pPr>
      <w:proofErr w:type="spellStart"/>
      <w:r w:rsidRPr="009A3C32">
        <w:rPr>
          <w:rFonts w:ascii="Roboto" w:eastAsia="Times New Roman" w:hAnsi="Roboto" w:cs="Arial"/>
          <w:b/>
          <w:bCs/>
          <w:color w:val="000000"/>
          <w:kern w:val="0"/>
          <w:sz w:val="22"/>
          <w:szCs w:val="22"/>
          <w14:ligatures w14:val="none"/>
        </w:rPr>
        <w:t>Flow+Tack</w:t>
      </w:r>
      <w:proofErr w:type="spellEnd"/>
      <w:r w:rsidRPr="009A3C32">
        <w:rPr>
          <w:rFonts w:ascii="Roboto" w:eastAsia="Times New Roman" w:hAnsi="Roboto" w:cs="Arial"/>
          <w:b/>
          <w:bCs/>
          <w:color w:val="000000"/>
          <w:kern w:val="0"/>
          <w:sz w:val="22"/>
          <w:szCs w:val="22"/>
          <w14:ligatures w14:val="none"/>
        </w:rPr>
        <w:t>™ Grip</w:t>
      </w:r>
      <w:r w:rsidRPr="009A3C32">
        <w:rPr>
          <w:rFonts w:ascii="Roboto" w:eastAsia="Times New Roman" w:hAnsi="Roboto" w:cs="Arial"/>
          <w:color w:val="000000"/>
          <w:kern w:val="0"/>
          <w:sz w:val="22"/>
          <w:szCs w:val="22"/>
          <w14:ligatures w14:val="none"/>
        </w:rPr>
        <w:t>: 1.8mm perforated grip for quality feel and control</w:t>
      </w:r>
    </w:p>
    <w:p w14:paraId="2CD5B3EB" w14:textId="4E8010C8" w:rsidR="00C73EC3" w:rsidRPr="009A3C32" w:rsidRDefault="00D92283" w:rsidP="00D92283">
      <w:pPr>
        <w:pStyle w:val="ListParagraph"/>
        <w:numPr>
          <w:ilvl w:val="0"/>
          <w:numId w:val="5"/>
        </w:numPr>
        <w:rPr>
          <w:rFonts w:ascii="Roboto" w:eastAsia="Times New Roman" w:hAnsi="Roboto" w:cs="Arial"/>
          <w:color w:val="000000"/>
          <w:kern w:val="0"/>
          <w:sz w:val="22"/>
          <w:szCs w:val="22"/>
          <w14:ligatures w14:val="none"/>
        </w:rPr>
      </w:pPr>
      <w:r w:rsidRPr="009A3C32">
        <w:rPr>
          <w:rFonts w:ascii="Roboto" w:eastAsia="Times New Roman" w:hAnsi="Roboto" w:cs="Arial"/>
          <w:b/>
          <w:bCs/>
          <w:color w:val="000000"/>
          <w:kern w:val="0"/>
          <w:sz w:val="22"/>
          <w:szCs w:val="22"/>
          <w14:ligatures w14:val="none"/>
        </w:rPr>
        <w:t>Certification</w:t>
      </w:r>
      <w:r w:rsidRPr="009A3C32">
        <w:rPr>
          <w:rFonts w:ascii="Roboto" w:eastAsia="Times New Roman" w:hAnsi="Roboto" w:cs="Arial"/>
          <w:color w:val="000000"/>
          <w:kern w:val="0"/>
          <w:sz w:val="22"/>
          <w:szCs w:val="22"/>
          <w14:ligatures w14:val="none"/>
        </w:rPr>
        <w:t>: USA Baseball</w:t>
      </w:r>
    </w:p>
    <w:p w14:paraId="7ADDA726" w14:textId="3FEB8847" w:rsidR="00C73EC3" w:rsidRDefault="00C73EC3" w:rsidP="5F58B26B">
      <w:pPr>
        <w:numPr>
          <w:ilvl w:val="0"/>
          <w:numId w:val="5"/>
        </w:numPr>
        <w:rPr>
          <w:rFonts w:ascii="Roboto" w:eastAsia="Times New Roman" w:hAnsi="Roboto" w:cs="Arial"/>
          <w:color w:val="000000" w:themeColor="text1"/>
          <w:sz w:val="22"/>
          <w:szCs w:val="22"/>
        </w:rPr>
      </w:pPr>
    </w:p>
    <w:p w14:paraId="2EA48A5A" w14:textId="1830088A" w:rsidR="5525A6E7" w:rsidRDefault="5525A6E7" w:rsidP="5525A6E7">
      <w:pPr>
        <w:rPr>
          <w:rFonts w:ascii="Roboto" w:eastAsia="Times New Roman" w:hAnsi="Roboto" w:cs="Arial"/>
          <w:color w:val="000000" w:themeColor="text1"/>
          <w:sz w:val="22"/>
          <w:szCs w:val="22"/>
        </w:rPr>
      </w:pPr>
    </w:p>
    <w:p w14:paraId="2F4100AB" w14:textId="59B7148F" w:rsidR="00C73EC3" w:rsidRDefault="70593DAE" w:rsidP="6FDC5484">
      <w:r w:rsidRPr="00391C6E">
        <w:rPr>
          <w:rFonts w:ascii="Roboto" w:eastAsia="Times New Roman" w:hAnsi="Roboto" w:cs="Arial"/>
          <w:b/>
          <w:bCs/>
          <w:color w:val="000000" w:themeColor="text1"/>
          <w:u w:val="single"/>
        </w:rPr>
        <w:t>Hype Fire BBCOR</w:t>
      </w:r>
      <w:r>
        <w:br/>
      </w:r>
      <w:r>
        <w:br/>
      </w:r>
      <w:r w:rsidR="6FDC5484" w:rsidRPr="00391C6E">
        <w:rPr>
          <w:u w:val="single"/>
        </w:rPr>
        <w:t>Meta Title:</w:t>
      </w:r>
      <w:r w:rsidR="50271EE1">
        <w:t xml:space="preserve"> Easton Hype Fire -3 BBCOR Baseball Bat | TCT Composite</w:t>
      </w:r>
    </w:p>
    <w:p w14:paraId="20707DAC" w14:textId="5F9CA304" w:rsidR="00C73EC3" w:rsidRDefault="2F0F01B2" w:rsidP="6FDC5484">
      <w:r w:rsidRPr="00391C6E">
        <w:rPr>
          <w:u w:val="single"/>
        </w:rPr>
        <w:t>Meta Description:</w:t>
      </w:r>
      <w:r w:rsidR="725DF6FB">
        <w:t xml:space="preserve"> The Easton Hype Fire -3 BBCOR Baseball Bat features TCT Barrel, </w:t>
      </w:r>
      <w:proofErr w:type="spellStart"/>
      <w:r w:rsidR="725DF6FB">
        <w:t>ConneXion</w:t>
      </w:r>
      <w:proofErr w:type="spellEnd"/>
      <w:r w:rsidR="725DF6FB">
        <w:t xml:space="preserve"> Max, and Opti-Flex Handle in a </w:t>
      </w:r>
      <w:proofErr w:type="spellStart"/>
      <w:r w:rsidR="725DF6FB">
        <w:t>bbcor</w:t>
      </w:r>
      <w:proofErr w:type="spellEnd"/>
      <w:r w:rsidR="725DF6FB">
        <w:t xml:space="preserve"> build offered in 30-34 in.</w:t>
      </w:r>
    </w:p>
    <w:p w14:paraId="65B37247" w14:textId="1726ADF7" w:rsidR="00C73EC3" w:rsidRDefault="2F0F01B2" w:rsidP="6FDC5484">
      <w:r w:rsidRPr="00391C6E">
        <w:rPr>
          <w:u w:val="single"/>
        </w:rPr>
        <w:t>Long Description:</w:t>
      </w:r>
      <w:r w:rsidR="2C26A590">
        <w:t xml:space="preserve"> Easton Hype Fire -3 BBCOR Baseball Bat opens with a build designed for players who want the barrel to feel present, composed, and ready from the first swing. Early reps, cage work, and game-speed swings all ask the same question: does the bat stay connected when the tempo rises? At the center of the design is TCT Barrel, high-performing composite barrel built to widen the sweet spot and keep barrel response consistent. It is backed by </w:t>
      </w:r>
      <w:proofErr w:type="spellStart"/>
      <w:r w:rsidR="2C26A590">
        <w:t>ConneXion</w:t>
      </w:r>
      <w:proofErr w:type="spellEnd"/>
      <w:r w:rsidR="2C26A590">
        <w:t xml:space="preserve"> Max, elastomer connection that keeps the two-piece build feeling smooth through contact. Further down the build, Opti-Flex Handle gives the Hype Fire -3 BBCOR a more complete overall feel, while Gen2 In2uitiv Feel Soft Knob finishes the handle side with the kind of comfort that holds up over repeated swings. From early work to game-speed swings, Easton Hype Fire -3 BBCOR Baseball Bat is built to keep the barrel feeling ready without losing the details that make each cut feel connected.</w:t>
      </w:r>
    </w:p>
    <w:p w14:paraId="35B79968" w14:textId="3DE62A47" w:rsidR="00C73EC3" w:rsidRPr="00391C6E" w:rsidRDefault="2F0F01B2" w:rsidP="6FDC5484">
      <w:pPr>
        <w:rPr>
          <w:u w:val="single"/>
        </w:rPr>
      </w:pPr>
      <w:r w:rsidRPr="00391C6E">
        <w:rPr>
          <w:u w:val="single"/>
        </w:rPr>
        <w:t>Bullets:</w:t>
      </w:r>
    </w:p>
    <w:p w14:paraId="33CEEBF2" w14:textId="06EA4500" w:rsidR="00C73EC3" w:rsidRDefault="560118C7" w:rsidP="05F0BBED">
      <w:pPr>
        <w:pStyle w:val="ListParagraph"/>
        <w:numPr>
          <w:ilvl w:val="0"/>
          <w:numId w:val="1"/>
        </w:numPr>
      </w:pPr>
      <w:r>
        <w:t>2-piece composite construction keeps the build aligned to its baseball bat role.</w:t>
      </w:r>
    </w:p>
    <w:p w14:paraId="3779A798" w14:textId="7143A1B6" w:rsidR="560118C7" w:rsidRDefault="560118C7" w:rsidP="05F0BBED">
      <w:pPr>
        <w:pStyle w:val="ListParagraph"/>
        <w:numPr>
          <w:ilvl w:val="0"/>
          <w:numId w:val="1"/>
        </w:numPr>
      </w:pPr>
      <w:r>
        <w:t>TCT Barrel: high-performing composite barrel built to widen the sweet spot and keep barrel response consistent.</w:t>
      </w:r>
    </w:p>
    <w:p w14:paraId="27B4CDF5" w14:textId="31E0AD19" w:rsidR="560118C7" w:rsidRDefault="560118C7" w:rsidP="05F0BBED">
      <w:pPr>
        <w:pStyle w:val="ListParagraph"/>
        <w:numPr>
          <w:ilvl w:val="0"/>
          <w:numId w:val="1"/>
        </w:numPr>
      </w:pPr>
      <w:proofErr w:type="spellStart"/>
      <w:r>
        <w:t>ConneXion</w:t>
      </w:r>
      <w:proofErr w:type="spellEnd"/>
      <w:r>
        <w:t xml:space="preserve"> Max: elastomer connection that keeps the two-piece build feeling smooth through contact.</w:t>
      </w:r>
    </w:p>
    <w:p w14:paraId="5EE84D6E" w14:textId="0C7F9C1A" w:rsidR="560118C7" w:rsidRDefault="560118C7" w:rsidP="05F0BBED">
      <w:pPr>
        <w:pStyle w:val="ListParagraph"/>
        <w:numPr>
          <w:ilvl w:val="0"/>
          <w:numId w:val="1"/>
        </w:numPr>
      </w:pPr>
      <w:r>
        <w:t>Opti-Flex Handle: size-specific handle tuning that keeps the bat feeling connected and composed.</w:t>
      </w:r>
    </w:p>
    <w:p w14:paraId="57C8FD3A" w14:textId="2F6E3759" w:rsidR="05F0BBED" w:rsidRDefault="560118C7" w:rsidP="05F0BBED">
      <w:pPr>
        <w:pStyle w:val="ListParagraph"/>
        <w:numPr>
          <w:ilvl w:val="0"/>
          <w:numId w:val="1"/>
        </w:numPr>
      </w:pPr>
      <w:r>
        <w:t>Gen2 In2uitiv Feel Soft Knob: asymmetric soft-knob design for comfort and barrel awareness.</w:t>
      </w:r>
    </w:p>
    <w:p w14:paraId="06E4E8CE" w14:textId="07DC9971" w:rsidR="560118C7" w:rsidRDefault="560118C7" w:rsidP="00391C6E">
      <w:pPr>
        <w:pStyle w:val="HEADING20"/>
      </w:pPr>
      <w:r w:rsidRPr="05F0BBED">
        <w:lastRenderedPageBreak/>
        <w:t>Hype Fire JBB</w:t>
      </w:r>
    </w:p>
    <w:p w14:paraId="23BCB4D1" w14:textId="0E4507E2" w:rsidR="560118C7" w:rsidRDefault="560118C7">
      <w:r w:rsidRPr="00391C6E">
        <w:rPr>
          <w:u w:val="single"/>
        </w:rPr>
        <w:t>Meta Title:</w:t>
      </w:r>
      <w:r>
        <w:t xml:space="preserve"> Easton Hype Fire JBB -10 USSSA Baseball Bat | Junior Big Barrel</w:t>
      </w:r>
    </w:p>
    <w:p w14:paraId="2DAC471A" w14:textId="094C1217" w:rsidR="560118C7" w:rsidRDefault="560118C7" w:rsidP="05F0BBED">
      <w:r w:rsidRPr="00391C6E">
        <w:rPr>
          <w:u w:val="single"/>
        </w:rPr>
        <w:t>Meta Description:</w:t>
      </w:r>
      <w:r>
        <w:t xml:space="preserve"> The Easton Hype Fire JBB -10 USSSA Baseball Bat features TCT Barrel, Optimized Barrel Performance, and Light Swing Weight in a USSSA build offered in 25-27 in.</w:t>
      </w:r>
    </w:p>
    <w:p w14:paraId="7D2AB2C4" w14:textId="465EBD8B" w:rsidR="560118C7" w:rsidRDefault="560118C7">
      <w:r w:rsidRPr="00391C6E">
        <w:rPr>
          <w:u w:val="single"/>
        </w:rPr>
        <w:t>Long Description:</w:t>
      </w:r>
      <w:r>
        <w:t xml:space="preserve"> Easton Hype Fire JBB -10 USSSA Baseball Bat opens with a build designed for players who want the barrel to feel present, composed, and ready from the first swing. Early reps, cage work, and game-speed swings all ask the same question: does the bat stay connected when the tempo rises? At the center of the design is TCT Barrel, composite barrel design built to keep the sweet spot wide and responsive. It is backed by Optimized Barrel Performance, barrel tuning that keeps more of the hitting surface live. Further down the build, Light Swing Weight gives the Hype Fire JBB -10 USSSA a more complete overall feel, while Flex Grip finishes the handle side with the kind of comfort that holds up over repeated swings. From early work to game-speed swings, Easton Hype Fire JBB -10 USSSA Baseball Bat is built to keep the barrel feeling ready without losing the details that make each cut feel connected.</w:t>
      </w:r>
    </w:p>
    <w:p w14:paraId="21C0B651" w14:textId="3DE62A47" w:rsidR="560118C7" w:rsidRPr="00391C6E" w:rsidRDefault="560118C7">
      <w:pPr>
        <w:rPr>
          <w:u w:val="single"/>
        </w:rPr>
      </w:pPr>
      <w:r w:rsidRPr="00391C6E">
        <w:rPr>
          <w:u w:val="single"/>
        </w:rPr>
        <w:t>Bullets:</w:t>
      </w:r>
    </w:p>
    <w:p w14:paraId="5CDD3F37" w14:textId="16FA2813" w:rsidR="4928107A" w:rsidRDefault="4928107A" w:rsidP="05F0BBED">
      <w:r w:rsidRPr="05F0BBED">
        <w:t>1-piece composite construction keeps the build aligned to its baseball bat role.</w:t>
      </w:r>
    </w:p>
    <w:p w14:paraId="3965412C" w14:textId="62786DF4" w:rsidR="4928107A" w:rsidRDefault="4928107A" w:rsidP="05F0BBED">
      <w:r w:rsidRPr="05F0BBED">
        <w:t>TCT Barrel: composite barrel design built to keep the sweet spot wide and responsive.</w:t>
      </w:r>
    </w:p>
    <w:p w14:paraId="14C4B45B" w14:textId="74813E84" w:rsidR="4928107A" w:rsidRDefault="4928107A" w:rsidP="05F0BBED">
      <w:r w:rsidRPr="05F0BBED">
        <w:t>Optimized Barrel Performance: barrel tuning that keeps more of the hitting surface live.</w:t>
      </w:r>
    </w:p>
    <w:p w14:paraId="3DDBA98D" w14:textId="69679BCA" w:rsidR="4928107A" w:rsidRDefault="4928107A" w:rsidP="05F0BBED">
      <w:r w:rsidRPr="05F0BBED">
        <w:t>Light Swing Weight: light-feeling setup that keeps the barrel easy to move.</w:t>
      </w:r>
    </w:p>
    <w:p w14:paraId="2B34CFDD" w14:textId="3B9A5862" w:rsidR="05F0BBED" w:rsidRDefault="4928107A" w:rsidP="05F0BBED">
      <w:r w:rsidRPr="05F0BBED">
        <w:t>Flex Grip: grip design for comfort and feel.</w:t>
      </w:r>
    </w:p>
    <w:p w14:paraId="738167DD" w14:textId="77777777" w:rsidR="00F37CDF" w:rsidRDefault="00F37CDF" w:rsidP="05F0BBED"/>
    <w:p w14:paraId="4A1939DF" w14:textId="73960DD8" w:rsidR="4928107A" w:rsidRDefault="4928107A" w:rsidP="00391C6E">
      <w:pPr>
        <w:pStyle w:val="HEADING20"/>
      </w:pPr>
      <w:r w:rsidRPr="05F0BBED">
        <w:t>Hype Fire USA</w:t>
      </w:r>
    </w:p>
    <w:p w14:paraId="7FF1157F" w14:textId="467A831E" w:rsidR="5ACDCC46" w:rsidRDefault="5ACDCC46">
      <w:r w:rsidRPr="00391C6E">
        <w:rPr>
          <w:u w:val="single"/>
        </w:rPr>
        <w:t>Meta Title:</w:t>
      </w:r>
      <w:r>
        <w:t xml:space="preserve"> Easton Hype Fire USA Baseball Bat | 3D </w:t>
      </w:r>
      <w:proofErr w:type="spellStart"/>
      <w:r>
        <w:t>Ropecoil</w:t>
      </w:r>
      <w:proofErr w:type="spellEnd"/>
      <w:r>
        <w:t xml:space="preserve"> Composite</w:t>
      </w:r>
    </w:p>
    <w:p w14:paraId="291E26C2" w14:textId="6504FD13" w:rsidR="5ACDCC46" w:rsidRDefault="5ACDCC46" w:rsidP="05F0BBED">
      <w:r w:rsidRPr="00391C6E">
        <w:rPr>
          <w:u w:val="single"/>
        </w:rPr>
        <w:t>Meta Description:</w:t>
      </w:r>
      <w:r>
        <w:t xml:space="preserve"> The Easton Hype Fire USA Baseball Bat features 3D </w:t>
      </w:r>
      <w:proofErr w:type="spellStart"/>
      <w:r>
        <w:t>Ropecoil</w:t>
      </w:r>
      <w:proofErr w:type="spellEnd"/>
      <w:r>
        <w:t xml:space="preserve"> Composite, </w:t>
      </w:r>
      <w:proofErr w:type="spellStart"/>
      <w:r>
        <w:t>ConneXion</w:t>
      </w:r>
      <w:proofErr w:type="spellEnd"/>
      <w:r>
        <w:t xml:space="preserve"> Max, and Gen2 In2uitiv Feel Soft Knob.</w:t>
      </w:r>
    </w:p>
    <w:p w14:paraId="4FB26E4E" w14:textId="0B6DA051" w:rsidR="5ACDCC46" w:rsidRDefault="5ACDCC46">
      <w:r w:rsidRPr="00391C6E">
        <w:rPr>
          <w:u w:val="single"/>
        </w:rPr>
        <w:t>Long Description:</w:t>
      </w:r>
      <w:r>
        <w:t xml:space="preserve"> </w:t>
      </w:r>
      <w:r w:rsidR="0C03B412">
        <w:t xml:space="preserve">Easton Hype Fire USA Baseball Bat opens with a build designed for players who want the barrel to feel present, composed, and ready from the first swing. Early reps, cage work, and game-speed swings all ask the same question: does the bat stay connected when the tempo rises? At the center of the design is 3D </w:t>
      </w:r>
      <w:proofErr w:type="spellStart"/>
      <w:r w:rsidR="0C03B412">
        <w:t>Ropecoil</w:t>
      </w:r>
      <w:proofErr w:type="spellEnd"/>
      <w:r w:rsidR="0C03B412">
        <w:t xml:space="preserve"> Composite, patented rope-style composite design that concentrates performance through the sweet </w:t>
      </w:r>
      <w:r w:rsidR="0C03B412">
        <w:lastRenderedPageBreak/>
        <w:t xml:space="preserve">spot and beyond. It is backed by </w:t>
      </w:r>
      <w:proofErr w:type="spellStart"/>
      <w:r w:rsidR="0C03B412">
        <w:t>ConneXion</w:t>
      </w:r>
      <w:proofErr w:type="spellEnd"/>
      <w:r w:rsidR="0C03B412">
        <w:t xml:space="preserve"> Max, elastomer connection that keeps the two-piece build feeling smooth. Further down the build, Gen2 In2uitiv Feel Soft Knob gives the Hype Fire USA a more complete overall feel, while Power Boost Soft Knob finishes the handle side with the kind of comfort that holds up over repeated swings. From early work to game-speed swings, Easton Hype Fire USA Baseball Bat is built to keep the barrel feeling ready without losing the details that make each cut feel connected.</w:t>
      </w:r>
    </w:p>
    <w:p w14:paraId="7E335F11" w14:textId="3DE62A47" w:rsidR="5ACDCC46" w:rsidRPr="00391C6E" w:rsidRDefault="5ACDCC46">
      <w:pPr>
        <w:rPr>
          <w:u w:val="single"/>
        </w:rPr>
      </w:pPr>
      <w:r w:rsidRPr="00391C6E">
        <w:rPr>
          <w:u w:val="single"/>
        </w:rPr>
        <w:t>Bullets:</w:t>
      </w:r>
    </w:p>
    <w:p w14:paraId="09AAABBC" w14:textId="140632DB" w:rsidR="1E4914EB" w:rsidRDefault="1E4914EB" w:rsidP="05F0BBED">
      <w:r w:rsidRPr="05F0BBED">
        <w:t>2-piece composite construction keeps the build aligned to its baseball bat role.</w:t>
      </w:r>
    </w:p>
    <w:p w14:paraId="2009E68E" w14:textId="4F820D3F" w:rsidR="1E4914EB" w:rsidRDefault="1E4914EB" w:rsidP="05F0BBED">
      <w:r w:rsidRPr="05F0BBED">
        <w:t xml:space="preserve">3D </w:t>
      </w:r>
      <w:proofErr w:type="spellStart"/>
      <w:r w:rsidRPr="05F0BBED">
        <w:t>Ropecoil</w:t>
      </w:r>
      <w:proofErr w:type="spellEnd"/>
      <w:r w:rsidRPr="05F0BBED">
        <w:t xml:space="preserve"> Composite: patented rope-style composite design that concentrates performance through the sweet spot and beyond.</w:t>
      </w:r>
    </w:p>
    <w:p w14:paraId="03F5175B" w14:textId="49EB870A" w:rsidR="1E4914EB" w:rsidRDefault="1E4914EB" w:rsidP="05F0BBED">
      <w:proofErr w:type="spellStart"/>
      <w:r w:rsidRPr="05F0BBED">
        <w:t>ConneXion</w:t>
      </w:r>
      <w:proofErr w:type="spellEnd"/>
      <w:r w:rsidRPr="05F0BBED">
        <w:t xml:space="preserve"> Max: elastomer connection that keeps the two-piece build feeling smooth.</w:t>
      </w:r>
    </w:p>
    <w:p w14:paraId="60E8B7C6" w14:textId="376A2408" w:rsidR="1E4914EB" w:rsidRDefault="1E4914EB" w:rsidP="05F0BBED">
      <w:r w:rsidRPr="05F0BBED">
        <w:t>Gen2 In2uitiv Feel Soft Knob: soft-knob shape for comfort and barrel awareness.</w:t>
      </w:r>
    </w:p>
    <w:p w14:paraId="13580680" w14:textId="18093010" w:rsidR="1E4914EB" w:rsidRDefault="1E4914EB" w:rsidP="05F0BBED">
      <w:r w:rsidRPr="05F0BBED">
        <w:t>Power Boost Soft Knob: cushioned knob design that keeps the handle feeling comfortable and connected.</w:t>
      </w:r>
    </w:p>
    <w:p w14:paraId="22934F98" w14:textId="6DEAA5DF" w:rsidR="05F0BBED" w:rsidRDefault="05F0BBED" w:rsidP="05F0BBED"/>
    <w:p w14:paraId="344454AF" w14:textId="62016F8A" w:rsidR="1E4914EB" w:rsidRPr="00391C6E" w:rsidRDefault="1E4914EB" w:rsidP="00391C6E">
      <w:pPr>
        <w:pStyle w:val="HEADING20"/>
      </w:pPr>
      <w:r w:rsidRPr="00391C6E">
        <w:t>Hype Fire USSSA</w:t>
      </w:r>
    </w:p>
    <w:p w14:paraId="7D2EF5E1" w14:textId="07ABF1CF" w:rsidR="1E4914EB" w:rsidRDefault="1E4914EB">
      <w:r w:rsidRPr="00391C6E">
        <w:rPr>
          <w:u w:val="single"/>
        </w:rPr>
        <w:t>Meta Title:</w:t>
      </w:r>
      <w:r>
        <w:t xml:space="preserve"> Easton Hype Fire USSSA Baseball Bat | TCT Composite</w:t>
      </w:r>
    </w:p>
    <w:p w14:paraId="7076B269" w14:textId="6A685662" w:rsidR="1E4914EB" w:rsidRDefault="1E4914EB" w:rsidP="05F0BBED">
      <w:r w:rsidRPr="00391C6E">
        <w:rPr>
          <w:u w:val="single"/>
        </w:rPr>
        <w:t>Meta Description:</w:t>
      </w:r>
      <w:r>
        <w:t xml:space="preserve"> The Easton Hype Fire USSSA Baseball Bat features TCT Barrel, </w:t>
      </w:r>
      <w:proofErr w:type="spellStart"/>
      <w:r>
        <w:t>ConneXion</w:t>
      </w:r>
      <w:proofErr w:type="spellEnd"/>
      <w:r>
        <w:t xml:space="preserve"> Max, and Opti-Flex Handle.</w:t>
      </w:r>
    </w:p>
    <w:p w14:paraId="7ED7C248" w14:textId="3FC6D2AE" w:rsidR="1E4914EB" w:rsidRDefault="1E4914EB">
      <w:r w:rsidRPr="00391C6E">
        <w:rPr>
          <w:u w:val="single"/>
        </w:rPr>
        <w:t>Long Description:</w:t>
      </w:r>
      <w:r w:rsidR="519158A0">
        <w:t xml:space="preserve"> The 2027 Easton Hype Fire USSSA Baseball Bat opens with a build designed for players who want the barrel to feel present, composed, and ready from the first swing. Early reps, cage work, and game-speed swings all ask the same question: does the bat stay connected when the tempo rises? At the center of the design is TCT Barrel, high-performing composite barrel built to widen the sweet spot and keep barrel response consistent. It is backed by </w:t>
      </w:r>
      <w:proofErr w:type="spellStart"/>
      <w:r w:rsidR="519158A0">
        <w:t>ConneXion</w:t>
      </w:r>
      <w:proofErr w:type="spellEnd"/>
      <w:r w:rsidR="519158A0">
        <w:t xml:space="preserve"> Max, elastomer connection that keeps the two-piece build feeling smooth through contact. Further down the build, Opti-Flex Handle gives the Hype Fire -5 USSSA a more complete overall feel, while Gen2 In2uitiv Feel Soft Knob finishes the handle side with the kind of comfort that holds up over repeated swings. From early work to game-speed swings, the 2027 Easton Hype Fire USSSA Baseball Bat is built to keep the barrel feeling ready without losing the details that make each cut feel connected.</w:t>
      </w:r>
    </w:p>
    <w:p w14:paraId="54231AB1" w14:textId="3DE62A47" w:rsidR="1E4914EB" w:rsidRPr="00391C6E" w:rsidRDefault="1E4914EB">
      <w:pPr>
        <w:rPr>
          <w:u w:val="single"/>
        </w:rPr>
      </w:pPr>
      <w:r w:rsidRPr="00391C6E">
        <w:rPr>
          <w:u w:val="single"/>
        </w:rPr>
        <w:t>Bullets:</w:t>
      </w:r>
    </w:p>
    <w:p w14:paraId="5B340366" w14:textId="7288396B" w:rsidR="0AF47E13" w:rsidRDefault="0AF47E13" w:rsidP="05F0BBED">
      <w:r w:rsidRPr="05F0BBED">
        <w:t>2-piece composite construction keeps the build aligned to its baseball bat role.</w:t>
      </w:r>
    </w:p>
    <w:p w14:paraId="10DC6153" w14:textId="174A6325" w:rsidR="0AF47E13" w:rsidRDefault="0AF47E13" w:rsidP="05F0BBED">
      <w:r w:rsidRPr="00391C6E">
        <w:rPr>
          <w:u w:val="single"/>
        </w:rPr>
        <w:lastRenderedPageBreak/>
        <w:t>TCT Barrel:</w:t>
      </w:r>
      <w:r w:rsidRPr="05F0BBED">
        <w:t xml:space="preserve"> high-performing composite barrel built to widen the sweet spot and keep barrel response consistent.</w:t>
      </w:r>
    </w:p>
    <w:p w14:paraId="469BE9EB" w14:textId="410F4EB3" w:rsidR="0AF47E13" w:rsidRDefault="0AF47E13" w:rsidP="05F0BBED">
      <w:proofErr w:type="spellStart"/>
      <w:r w:rsidRPr="00391C6E">
        <w:rPr>
          <w:u w:val="single"/>
        </w:rPr>
        <w:t>ConneXion</w:t>
      </w:r>
      <w:proofErr w:type="spellEnd"/>
      <w:r w:rsidRPr="00391C6E">
        <w:rPr>
          <w:u w:val="single"/>
        </w:rPr>
        <w:t xml:space="preserve"> Max: </w:t>
      </w:r>
      <w:r w:rsidRPr="05F0BBED">
        <w:t>elastomer connection that keeps the two-piece build feeling smooth through contact.</w:t>
      </w:r>
    </w:p>
    <w:p w14:paraId="32D41FD5" w14:textId="556E6A3B" w:rsidR="0AF47E13" w:rsidRDefault="0AF47E13" w:rsidP="05F0BBED">
      <w:r w:rsidRPr="00391C6E">
        <w:rPr>
          <w:u w:val="single"/>
        </w:rPr>
        <w:t>Opti-Flex Handle:</w:t>
      </w:r>
      <w:r w:rsidRPr="05F0BBED">
        <w:t xml:space="preserve"> size-specific handle tuning that keeps the bat feeling connected and composed.</w:t>
      </w:r>
    </w:p>
    <w:p w14:paraId="19C5B0D2" w14:textId="0CD117A5" w:rsidR="0AF47E13" w:rsidRDefault="0AF47E13" w:rsidP="05F0BBED">
      <w:r w:rsidRPr="00391C6E">
        <w:rPr>
          <w:u w:val="single"/>
        </w:rPr>
        <w:t>Gen2 In2uitiv Feel Soft Knob:</w:t>
      </w:r>
      <w:r w:rsidRPr="05F0BBED">
        <w:t xml:space="preserve"> asymmetric soft-knob design for comfort and barrel awareness.</w:t>
      </w:r>
    </w:p>
    <w:p w14:paraId="6DE7AD23" w14:textId="2F5D2A6C" w:rsidR="05F0BBED" w:rsidRDefault="05F0BBED" w:rsidP="05F0BBED"/>
    <w:p w14:paraId="447FEFF9" w14:textId="394CF125" w:rsidR="0AF47E13" w:rsidRPr="00391C6E" w:rsidRDefault="0AF47E13" w:rsidP="00391C6E">
      <w:pPr>
        <w:pStyle w:val="HEADING20"/>
      </w:pPr>
      <w:r w:rsidRPr="00391C6E">
        <w:t>Hype Fire T-Ball</w:t>
      </w:r>
    </w:p>
    <w:p w14:paraId="21A561EA" w14:textId="498D3853" w:rsidR="0AF47E13" w:rsidRDefault="0AF47E13">
      <w:r w:rsidRPr="00391C6E">
        <w:rPr>
          <w:u w:val="single"/>
        </w:rPr>
        <w:t>Meta Title:</w:t>
      </w:r>
      <w:r>
        <w:t xml:space="preserve"> Easton Hype Fire Tee Ball -13 USA Baseball Bat | Tee Ball</w:t>
      </w:r>
    </w:p>
    <w:p w14:paraId="2C09D3EE" w14:textId="49B69D32" w:rsidR="0AF47E13" w:rsidRDefault="0AF47E13" w:rsidP="05F0BBED">
      <w:r w:rsidRPr="00391C6E">
        <w:rPr>
          <w:u w:val="single"/>
        </w:rPr>
        <w:t>Meta Description:</w:t>
      </w:r>
      <w:r>
        <w:t xml:space="preserve"> The Easton Hype Fire Tee Ball -13 USA Baseball Bat features </w:t>
      </w:r>
      <w:proofErr w:type="spellStart"/>
      <w:r>
        <w:t>Hyperlite</w:t>
      </w:r>
      <w:proofErr w:type="spellEnd"/>
      <w:r>
        <w:t xml:space="preserve"> Composite, Rolled End Design, and All-Sports Grip.</w:t>
      </w:r>
    </w:p>
    <w:p w14:paraId="7C6353C9" w14:textId="7DB96738" w:rsidR="0AF47E13" w:rsidRDefault="0AF47E13">
      <w:r w:rsidRPr="00391C6E">
        <w:rPr>
          <w:u w:val="single"/>
        </w:rPr>
        <w:t>Long Description:</w:t>
      </w:r>
      <w:r>
        <w:t xml:space="preserve"> Easton Hype Fire Tee Ball -13 USA Baseball Bat opens with a build designed for players who want the barrel to feel present, composed, and ready from the first swing. Early reps, cage work, and game-speed swings all ask the same question: does the bat stay connected when the tempo rises? At the center of the design is </w:t>
      </w:r>
      <w:proofErr w:type="spellStart"/>
      <w:r>
        <w:t>Hyperlite</w:t>
      </w:r>
      <w:proofErr w:type="spellEnd"/>
      <w:r>
        <w:t xml:space="preserve"> Composite, light composite design built for early tee-ball swings. It is backed by Rolled End Design, one-piece tee-ball construction with a smooth, beginner-friendly shape. The Hype Fire Tee Ball -13 USA keeps its feel consistent through the rest of the </w:t>
      </w:r>
      <w:proofErr w:type="spellStart"/>
      <w:r>
        <w:t>build</w:t>
      </w:r>
      <w:proofErr w:type="spellEnd"/>
      <w:r>
        <w:t xml:space="preserve"> as the handle, barrel, and grip work together toward a more controlled swing path and a steadier contact experience. From early work to game-speed swings, Easton Hype Fire Tee Ball -13 USA Baseball Bat is built to keep the barrel feeling ready without losing the details that make each cut feel connected.</w:t>
      </w:r>
    </w:p>
    <w:p w14:paraId="122C5217" w14:textId="3DE62A47" w:rsidR="0AF47E13" w:rsidRPr="00391C6E" w:rsidRDefault="0AF47E13">
      <w:pPr>
        <w:rPr>
          <w:u w:val="single"/>
        </w:rPr>
      </w:pPr>
      <w:r w:rsidRPr="00391C6E">
        <w:rPr>
          <w:u w:val="single"/>
        </w:rPr>
        <w:t>Bullets:</w:t>
      </w:r>
    </w:p>
    <w:p w14:paraId="02E36BE4" w14:textId="4218BF62" w:rsidR="0AF47E13" w:rsidRDefault="0AF47E13" w:rsidP="05F0BBED">
      <w:r w:rsidRPr="05F0BBED">
        <w:t>1-piece composite construction keeps the build aligned to its baseball bat role.</w:t>
      </w:r>
    </w:p>
    <w:p w14:paraId="12E0797B" w14:textId="16564DCA" w:rsidR="0AF47E13" w:rsidRDefault="0AF47E13" w:rsidP="05F0BBED">
      <w:proofErr w:type="spellStart"/>
      <w:r w:rsidRPr="00391C6E">
        <w:rPr>
          <w:u w:val="single"/>
        </w:rPr>
        <w:t>Hyperlite</w:t>
      </w:r>
      <w:proofErr w:type="spellEnd"/>
      <w:r w:rsidRPr="00391C6E">
        <w:rPr>
          <w:u w:val="single"/>
        </w:rPr>
        <w:t xml:space="preserve"> Composite:</w:t>
      </w:r>
      <w:r w:rsidRPr="05F0BBED">
        <w:t xml:space="preserve"> light composite design built for early tee-ball swings.</w:t>
      </w:r>
    </w:p>
    <w:p w14:paraId="2098F1E7" w14:textId="330B2B81" w:rsidR="0AF47E13" w:rsidRDefault="0AF47E13" w:rsidP="05F0BBED">
      <w:r w:rsidRPr="00391C6E">
        <w:rPr>
          <w:u w:val="single"/>
        </w:rPr>
        <w:t>Rolled End Design:</w:t>
      </w:r>
      <w:r w:rsidRPr="05F0BBED">
        <w:t xml:space="preserve"> one-piece tee-ball construction with a smooth, beginner-friendly shape.</w:t>
      </w:r>
    </w:p>
    <w:p w14:paraId="49005149" w14:textId="16E8DF86" w:rsidR="0AF47E13" w:rsidRDefault="0AF47E13" w:rsidP="05F0BBED">
      <w:r w:rsidRPr="00391C6E">
        <w:rPr>
          <w:u w:val="single"/>
        </w:rPr>
        <w:t>All-Sports Grip:</w:t>
      </w:r>
      <w:r w:rsidRPr="05F0BBED">
        <w:t xml:space="preserve"> grip design that keeps the bat comfortable in small hands.</w:t>
      </w:r>
    </w:p>
    <w:sectPr w:rsidR="0AF47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41923"/>
    <w:multiLevelType w:val="multilevel"/>
    <w:tmpl w:val="DE26D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A58C5"/>
    <w:multiLevelType w:val="hybridMultilevel"/>
    <w:tmpl w:val="A4B66E14"/>
    <w:lvl w:ilvl="0" w:tplc="68A86F08">
      <w:numFmt w:val="bullet"/>
      <w:lvlText w:val="•"/>
      <w:lvlJc w:val="left"/>
      <w:pPr>
        <w:ind w:left="720" w:hanging="360"/>
      </w:pPr>
      <w:rPr>
        <w:rFonts w:ascii="Roboto" w:eastAsia="Times New Roman"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529C8E"/>
    <w:multiLevelType w:val="hybridMultilevel"/>
    <w:tmpl w:val="FFFFFFFF"/>
    <w:lvl w:ilvl="0" w:tplc="AC34CB6E">
      <w:start w:val="1"/>
      <w:numFmt w:val="bullet"/>
      <w:lvlText w:val=""/>
      <w:lvlJc w:val="left"/>
      <w:pPr>
        <w:ind w:left="720" w:hanging="360"/>
      </w:pPr>
      <w:rPr>
        <w:rFonts w:ascii="Symbol" w:hAnsi="Symbol" w:hint="default"/>
      </w:rPr>
    </w:lvl>
    <w:lvl w:ilvl="1" w:tplc="E4E48C52">
      <w:start w:val="1"/>
      <w:numFmt w:val="bullet"/>
      <w:lvlText w:val="o"/>
      <w:lvlJc w:val="left"/>
      <w:pPr>
        <w:ind w:left="1440" w:hanging="360"/>
      </w:pPr>
      <w:rPr>
        <w:rFonts w:ascii="Courier New" w:hAnsi="Courier New" w:hint="default"/>
      </w:rPr>
    </w:lvl>
    <w:lvl w:ilvl="2" w:tplc="BEE02F7A">
      <w:start w:val="1"/>
      <w:numFmt w:val="bullet"/>
      <w:lvlText w:val=""/>
      <w:lvlJc w:val="left"/>
      <w:pPr>
        <w:ind w:left="2160" w:hanging="360"/>
      </w:pPr>
      <w:rPr>
        <w:rFonts w:ascii="Wingdings" w:hAnsi="Wingdings" w:hint="default"/>
      </w:rPr>
    </w:lvl>
    <w:lvl w:ilvl="3" w:tplc="E1C86244">
      <w:start w:val="1"/>
      <w:numFmt w:val="bullet"/>
      <w:lvlText w:val=""/>
      <w:lvlJc w:val="left"/>
      <w:pPr>
        <w:ind w:left="2880" w:hanging="360"/>
      </w:pPr>
      <w:rPr>
        <w:rFonts w:ascii="Symbol" w:hAnsi="Symbol" w:hint="default"/>
      </w:rPr>
    </w:lvl>
    <w:lvl w:ilvl="4" w:tplc="55E46484">
      <w:start w:val="1"/>
      <w:numFmt w:val="bullet"/>
      <w:lvlText w:val="o"/>
      <w:lvlJc w:val="left"/>
      <w:pPr>
        <w:ind w:left="3600" w:hanging="360"/>
      </w:pPr>
      <w:rPr>
        <w:rFonts w:ascii="Courier New" w:hAnsi="Courier New" w:hint="default"/>
      </w:rPr>
    </w:lvl>
    <w:lvl w:ilvl="5" w:tplc="79EE1780">
      <w:start w:val="1"/>
      <w:numFmt w:val="bullet"/>
      <w:lvlText w:val=""/>
      <w:lvlJc w:val="left"/>
      <w:pPr>
        <w:ind w:left="4320" w:hanging="360"/>
      </w:pPr>
      <w:rPr>
        <w:rFonts w:ascii="Wingdings" w:hAnsi="Wingdings" w:hint="default"/>
      </w:rPr>
    </w:lvl>
    <w:lvl w:ilvl="6" w:tplc="049AE718">
      <w:start w:val="1"/>
      <w:numFmt w:val="bullet"/>
      <w:lvlText w:val=""/>
      <w:lvlJc w:val="left"/>
      <w:pPr>
        <w:ind w:left="5040" w:hanging="360"/>
      </w:pPr>
      <w:rPr>
        <w:rFonts w:ascii="Symbol" w:hAnsi="Symbol" w:hint="default"/>
      </w:rPr>
    </w:lvl>
    <w:lvl w:ilvl="7" w:tplc="3C24AE46">
      <w:start w:val="1"/>
      <w:numFmt w:val="bullet"/>
      <w:lvlText w:val="o"/>
      <w:lvlJc w:val="left"/>
      <w:pPr>
        <w:ind w:left="5760" w:hanging="360"/>
      </w:pPr>
      <w:rPr>
        <w:rFonts w:ascii="Courier New" w:hAnsi="Courier New" w:hint="default"/>
      </w:rPr>
    </w:lvl>
    <w:lvl w:ilvl="8" w:tplc="5E9010DA">
      <w:start w:val="1"/>
      <w:numFmt w:val="bullet"/>
      <w:lvlText w:val=""/>
      <w:lvlJc w:val="left"/>
      <w:pPr>
        <w:ind w:left="6480" w:hanging="360"/>
      </w:pPr>
      <w:rPr>
        <w:rFonts w:ascii="Wingdings" w:hAnsi="Wingdings" w:hint="default"/>
      </w:rPr>
    </w:lvl>
  </w:abstractNum>
  <w:abstractNum w:abstractNumId="3" w15:restartNumberingAfterBreak="0">
    <w:nsid w:val="35E25781"/>
    <w:multiLevelType w:val="hybridMultilevel"/>
    <w:tmpl w:val="8824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F44989"/>
    <w:multiLevelType w:val="hybridMultilevel"/>
    <w:tmpl w:val="831E9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7026B5"/>
    <w:multiLevelType w:val="hybridMultilevel"/>
    <w:tmpl w:val="1E1A56B4"/>
    <w:lvl w:ilvl="0" w:tplc="68A86F08">
      <w:numFmt w:val="bullet"/>
      <w:lvlText w:val="•"/>
      <w:lvlJc w:val="left"/>
      <w:pPr>
        <w:ind w:left="720" w:hanging="360"/>
      </w:pPr>
      <w:rPr>
        <w:rFonts w:ascii="Roboto" w:eastAsia="Times New Roman"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C0630A"/>
    <w:multiLevelType w:val="hybridMultilevel"/>
    <w:tmpl w:val="FFFFFFFF"/>
    <w:lvl w:ilvl="0" w:tplc="CB2E5EFC">
      <w:start w:val="1"/>
      <w:numFmt w:val="bullet"/>
      <w:lvlText w:val=""/>
      <w:lvlJc w:val="left"/>
      <w:pPr>
        <w:ind w:left="720" w:hanging="360"/>
      </w:pPr>
      <w:rPr>
        <w:rFonts w:ascii="Symbol" w:hAnsi="Symbol" w:hint="default"/>
      </w:rPr>
    </w:lvl>
    <w:lvl w:ilvl="1" w:tplc="518CC816">
      <w:start w:val="1"/>
      <w:numFmt w:val="bullet"/>
      <w:lvlText w:val="o"/>
      <w:lvlJc w:val="left"/>
      <w:pPr>
        <w:ind w:left="1440" w:hanging="360"/>
      </w:pPr>
      <w:rPr>
        <w:rFonts w:ascii="Courier New" w:hAnsi="Courier New" w:hint="default"/>
      </w:rPr>
    </w:lvl>
    <w:lvl w:ilvl="2" w:tplc="88B04E10">
      <w:start w:val="1"/>
      <w:numFmt w:val="bullet"/>
      <w:lvlText w:val=""/>
      <w:lvlJc w:val="left"/>
      <w:pPr>
        <w:ind w:left="2160" w:hanging="360"/>
      </w:pPr>
      <w:rPr>
        <w:rFonts w:ascii="Wingdings" w:hAnsi="Wingdings" w:hint="default"/>
      </w:rPr>
    </w:lvl>
    <w:lvl w:ilvl="3" w:tplc="287C9770">
      <w:start w:val="1"/>
      <w:numFmt w:val="bullet"/>
      <w:lvlText w:val=""/>
      <w:lvlJc w:val="left"/>
      <w:pPr>
        <w:ind w:left="2880" w:hanging="360"/>
      </w:pPr>
      <w:rPr>
        <w:rFonts w:ascii="Symbol" w:hAnsi="Symbol" w:hint="default"/>
      </w:rPr>
    </w:lvl>
    <w:lvl w:ilvl="4" w:tplc="2674935C">
      <w:start w:val="1"/>
      <w:numFmt w:val="bullet"/>
      <w:lvlText w:val="o"/>
      <w:lvlJc w:val="left"/>
      <w:pPr>
        <w:ind w:left="3600" w:hanging="360"/>
      </w:pPr>
      <w:rPr>
        <w:rFonts w:ascii="Courier New" w:hAnsi="Courier New" w:hint="default"/>
      </w:rPr>
    </w:lvl>
    <w:lvl w:ilvl="5" w:tplc="BF3033AA">
      <w:start w:val="1"/>
      <w:numFmt w:val="bullet"/>
      <w:lvlText w:val=""/>
      <w:lvlJc w:val="left"/>
      <w:pPr>
        <w:ind w:left="4320" w:hanging="360"/>
      </w:pPr>
      <w:rPr>
        <w:rFonts w:ascii="Wingdings" w:hAnsi="Wingdings" w:hint="default"/>
      </w:rPr>
    </w:lvl>
    <w:lvl w:ilvl="6" w:tplc="57A0188A">
      <w:start w:val="1"/>
      <w:numFmt w:val="bullet"/>
      <w:lvlText w:val=""/>
      <w:lvlJc w:val="left"/>
      <w:pPr>
        <w:ind w:left="5040" w:hanging="360"/>
      </w:pPr>
      <w:rPr>
        <w:rFonts w:ascii="Symbol" w:hAnsi="Symbol" w:hint="default"/>
      </w:rPr>
    </w:lvl>
    <w:lvl w:ilvl="7" w:tplc="B330E348">
      <w:start w:val="1"/>
      <w:numFmt w:val="bullet"/>
      <w:lvlText w:val="o"/>
      <w:lvlJc w:val="left"/>
      <w:pPr>
        <w:ind w:left="5760" w:hanging="360"/>
      </w:pPr>
      <w:rPr>
        <w:rFonts w:ascii="Courier New" w:hAnsi="Courier New" w:hint="default"/>
      </w:rPr>
    </w:lvl>
    <w:lvl w:ilvl="8" w:tplc="C4EC1028">
      <w:start w:val="1"/>
      <w:numFmt w:val="bullet"/>
      <w:lvlText w:val=""/>
      <w:lvlJc w:val="left"/>
      <w:pPr>
        <w:ind w:left="6480" w:hanging="360"/>
      </w:pPr>
      <w:rPr>
        <w:rFonts w:ascii="Wingdings" w:hAnsi="Wingdings" w:hint="default"/>
      </w:rPr>
    </w:lvl>
  </w:abstractNum>
  <w:abstractNum w:abstractNumId="7" w15:restartNumberingAfterBreak="0">
    <w:nsid w:val="6E451D0F"/>
    <w:multiLevelType w:val="hybridMultilevel"/>
    <w:tmpl w:val="103C1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7C5374"/>
    <w:multiLevelType w:val="multilevel"/>
    <w:tmpl w:val="B90A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1043668">
    <w:abstractNumId w:val="2"/>
  </w:num>
  <w:num w:numId="2" w16cid:durableId="1090157283">
    <w:abstractNumId w:val="0"/>
  </w:num>
  <w:num w:numId="3" w16cid:durableId="1234387260">
    <w:abstractNumId w:val="7"/>
  </w:num>
  <w:num w:numId="4" w16cid:durableId="1841194779">
    <w:abstractNumId w:val="6"/>
  </w:num>
  <w:num w:numId="5" w16cid:durableId="189607499">
    <w:abstractNumId w:val="5"/>
  </w:num>
  <w:num w:numId="6" w16cid:durableId="2072533656">
    <w:abstractNumId w:val="4"/>
  </w:num>
  <w:num w:numId="7" w16cid:durableId="570430762">
    <w:abstractNumId w:val="1"/>
  </w:num>
  <w:num w:numId="8" w16cid:durableId="632909144">
    <w:abstractNumId w:val="8"/>
  </w:num>
  <w:num w:numId="9" w16cid:durableId="66612781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C1F"/>
    <w:rsid w:val="00033629"/>
    <w:rsid w:val="00033F80"/>
    <w:rsid w:val="000469D6"/>
    <w:rsid w:val="000E0C44"/>
    <w:rsid w:val="00106BE5"/>
    <w:rsid w:val="00186C29"/>
    <w:rsid w:val="001C6A7B"/>
    <w:rsid w:val="00285379"/>
    <w:rsid w:val="00374E22"/>
    <w:rsid w:val="00381992"/>
    <w:rsid w:val="00391C6E"/>
    <w:rsid w:val="003D07FB"/>
    <w:rsid w:val="00486199"/>
    <w:rsid w:val="004C5F5D"/>
    <w:rsid w:val="0052090A"/>
    <w:rsid w:val="005340AF"/>
    <w:rsid w:val="005A1C5D"/>
    <w:rsid w:val="00637DC4"/>
    <w:rsid w:val="007343C6"/>
    <w:rsid w:val="00735D4A"/>
    <w:rsid w:val="007C2E5C"/>
    <w:rsid w:val="00824E8B"/>
    <w:rsid w:val="008A5363"/>
    <w:rsid w:val="008A577F"/>
    <w:rsid w:val="008B4EF5"/>
    <w:rsid w:val="008B6E1D"/>
    <w:rsid w:val="008F2B91"/>
    <w:rsid w:val="00910978"/>
    <w:rsid w:val="00984B0B"/>
    <w:rsid w:val="009A3C32"/>
    <w:rsid w:val="009E4B56"/>
    <w:rsid w:val="00A06C57"/>
    <w:rsid w:val="00B60CF7"/>
    <w:rsid w:val="00B83204"/>
    <w:rsid w:val="00B95680"/>
    <w:rsid w:val="00C42900"/>
    <w:rsid w:val="00C73EC3"/>
    <w:rsid w:val="00D104E5"/>
    <w:rsid w:val="00D538A4"/>
    <w:rsid w:val="00D64EF2"/>
    <w:rsid w:val="00D92283"/>
    <w:rsid w:val="00E2254E"/>
    <w:rsid w:val="00EE40C2"/>
    <w:rsid w:val="00EF3E38"/>
    <w:rsid w:val="00EF58CD"/>
    <w:rsid w:val="00F35C1F"/>
    <w:rsid w:val="00F37CDF"/>
    <w:rsid w:val="00F721A8"/>
    <w:rsid w:val="00FF5443"/>
    <w:rsid w:val="05F0BBED"/>
    <w:rsid w:val="065BC208"/>
    <w:rsid w:val="0AF47E13"/>
    <w:rsid w:val="0C03B412"/>
    <w:rsid w:val="142472FC"/>
    <w:rsid w:val="1A434EF3"/>
    <w:rsid w:val="1E4914EB"/>
    <w:rsid w:val="2113D416"/>
    <w:rsid w:val="23B939BD"/>
    <w:rsid w:val="25699317"/>
    <w:rsid w:val="27A45172"/>
    <w:rsid w:val="28CDAEF5"/>
    <w:rsid w:val="2C26A590"/>
    <w:rsid w:val="2E6F52C6"/>
    <w:rsid w:val="2F0F01B2"/>
    <w:rsid w:val="315C1700"/>
    <w:rsid w:val="342AC49D"/>
    <w:rsid w:val="36E021D4"/>
    <w:rsid w:val="3F10F821"/>
    <w:rsid w:val="3FB1BC00"/>
    <w:rsid w:val="3FFCD918"/>
    <w:rsid w:val="428A0081"/>
    <w:rsid w:val="4928107A"/>
    <w:rsid w:val="4A1B9CF8"/>
    <w:rsid w:val="4EC33D77"/>
    <w:rsid w:val="50271EE1"/>
    <w:rsid w:val="519158A0"/>
    <w:rsid w:val="5233F68E"/>
    <w:rsid w:val="54ECF44C"/>
    <w:rsid w:val="5525A6E7"/>
    <w:rsid w:val="55D84A45"/>
    <w:rsid w:val="560118C7"/>
    <w:rsid w:val="561CC266"/>
    <w:rsid w:val="57FFB8E8"/>
    <w:rsid w:val="5ACDCC46"/>
    <w:rsid w:val="5F34E053"/>
    <w:rsid w:val="5F58B26B"/>
    <w:rsid w:val="644C28D3"/>
    <w:rsid w:val="644CC7CF"/>
    <w:rsid w:val="69BB1FAF"/>
    <w:rsid w:val="6A68C4DA"/>
    <w:rsid w:val="6FDC5484"/>
    <w:rsid w:val="6FFEB0D4"/>
    <w:rsid w:val="70593DAE"/>
    <w:rsid w:val="70954C22"/>
    <w:rsid w:val="725DF6FB"/>
    <w:rsid w:val="741E9D9D"/>
    <w:rsid w:val="79BD3619"/>
    <w:rsid w:val="79DC9DCD"/>
    <w:rsid w:val="7E8128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FE2158C"/>
  <w15:chartTrackingRefBased/>
  <w15:docId w15:val="{0F8BDA38-6C1B-461B-937F-03EDA52C8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5C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5C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5C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5C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5C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5C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C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C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C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C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5C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5C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5C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C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C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C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C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C1F"/>
    <w:rPr>
      <w:rFonts w:eastAsiaTheme="majorEastAsia" w:cstheme="majorBidi"/>
      <w:color w:val="272727" w:themeColor="text1" w:themeTint="D8"/>
    </w:rPr>
  </w:style>
  <w:style w:type="paragraph" w:styleId="Title">
    <w:name w:val="Title"/>
    <w:basedOn w:val="Normal"/>
    <w:next w:val="Normal"/>
    <w:link w:val="TitleChar"/>
    <w:uiPriority w:val="10"/>
    <w:qFormat/>
    <w:rsid w:val="00F35C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C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C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C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C1F"/>
    <w:pPr>
      <w:spacing w:before="160"/>
      <w:jc w:val="center"/>
    </w:pPr>
    <w:rPr>
      <w:i/>
      <w:iCs/>
      <w:color w:val="404040" w:themeColor="text1" w:themeTint="BF"/>
    </w:rPr>
  </w:style>
  <w:style w:type="character" w:customStyle="1" w:styleId="QuoteChar">
    <w:name w:val="Quote Char"/>
    <w:basedOn w:val="DefaultParagraphFont"/>
    <w:link w:val="Quote"/>
    <w:uiPriority w:val="29"/>
    <w:rsid w:val="00F35C1F"/>
    <w:rPr>
      <w:i/>
      <w:iCs/>
      <w:color w:val="404040" w:themeColor="text1" w:themeTint="BF"/>
    </w:rPr>
  </w:style>
  <w:style w:type="paragraph" w:styleId="ListParagraph">
    <w:name w:val="List Paragraph"/>
    <w:basedOn w:val="Normal"/>
    <w:uiPriority w:val="34"/>
    <w:qFormat/>
    <w:rsid w:val="00F35C1F"/>
    <w:pPr>
      <w:ind w:left="720"/>
      <w:contextualSpacing/>
    </w:pPr>
  </w:style>
  <w:style w:type="character" w:styleId="IntenseEmphasis">
    <w:name w:val="Intense Emphasis"/>
    <w:basedOn w:val="DefaultParagraphFont"/>
    <w:uiPriority w:val="21"/>
    <w:qFormat/>
    <w:rsid w:val="00F35C1F"/>
    <w:rPr>
      <w:i/>
      <w:iCs/>
      <w:color w:val="0F4761" w:themeColor="accent1" w:themeShade="BF"/>
    </w:rPr>
  </w:style>
  <w:style w:type="paragraph" w:styleId="IntenseQuote">
    <w:name w:val="Intense Quote"/>
    <w:basedOn w:val="Normal"/>
    <w:next w:val="Normal"/>
    <w:link w:val="IntenseQuoteChar"/>
    <w:uiPriority w:val="30"/>
    <w:qFormat/>
    <w:rsid w:val="00F35C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C1F"/>
    <w:rPr>
      <w:i/>
      <w:iCs/>
      <w:color w:val="0F4761" w:themeColor="accent1" w:themeShade="BF"/>
    </w:rPr>
  </w:style>
  <w:style w:type="character" w:styleId="IntenseReference">
    <w:name w:val="Intense Reference"/>
    <w:basedOn w:val="DefaultParagraphFont"/>
    <w:uiPriority w:val="32"/>
    <w:qFormat/>
    <w:rsid w:val="00F35C1F"/>
    <w:rPr>
      <w:b/>
      <w:bCs/>
      <w:smallCaps/>
      <w:color w:val="0F4761" w:themeColor="accent1" w:themeShade="BF"/>
      <w:spacing w:val="5"/>
    </w:rPr>
  </w:style>
  <w:style w:type="paragraph" w:styleId="NormalWeb">
    <w:name w:val="Normal (Web)"/>
    <w:basedOn w:val="Normal"/>
    <w:uiPriority w:val="99"/>
    <w:semiHidden/>
    <w:unhideWhenUsed/>
    <w:rsid w:val="00F35C1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EADING20">
    <w:name w:val="HEADING 2"/>
    <w:basedOn w:val="Normal"/>
    <w:qFormat/>
    <w:rsid w:val="00391C6E"/>
    <w:rPr>
      <w:rFonts w:ascii="Roboto" w:eastAsia="Times New Roman" w:hAnsi="Roboto" w:cs="Arial"/>
      <w:b/>
      <w:bCs/>
      <w:color w:val="000000" w:themeColor="text1"/>
      <w:u w:val="single"/>
    </w:rPr>
  </w:style>
  <w:style w:type="paragraph" w:customStyle="1" w:styleId="HEADING30">
    <w:name w:val="HEADING 3"/>
    <w:basedOn w:val="Normal"/>
    <w:qFormat/>
    <w:rsid w:val="00391C6E"/>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1716</Words>
  <Characters>9184</Characters>
  <Application>Microsoft Office Word</Application>
  <DocSecurity>0</DocSecurity>
  <Lines>229</Lines>
  <Paragraphs>89</Paragraphs>
  <ScaleCrop>false</ScaleCrop>
  <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Baker</dc:creator>
  <cp:keywords/>
  <dc:description/>
  <cp:lastModifiedBy>Henry Baker</cp:lastModifiedBy>
  <cp:revision>12</cp:revision>
  <dcterms:created xsi:type="dcterms:W3CDTF">2026-07-27T18:24:00Z</dcterms:created>
  <dcterms:modified xsi:type="dcterms:W3CDTF">2026-07-28T18:19:00Z</dcterms:modified>
</cp:coreProperties>
</file>